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50" w:rsidRPr="00A57150" w:rsidRDefault="00A57150" w:rsidP="00A57150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Hlk532818910"/>
      <w:r w:rsidRPr="00A57150">
        <w:rPr>
          <w:rFonts w:ascii="TH SarabunPSK" w:hAnsi="TH SarabunPSK" w:cs="TH SarabunPSK"/>
          <w:b/>
          <w:bCs/>
          <w:sz w:val="44"/>
          <w:szCs w:val="44"/>
          <w:cs/>
        </w:rPr>
        <w:t>แบบวิเคราะห์ข้อมูลเบื้องต้น</w:t>
      </w:r>
      <w:r w:rsidRPr="00A57150">
        <w:rPr>
          <w:rFonts w:ascii="TH SarabunPSK" w:hAnsi="TH SarabunPSK" w:cs="TH SarabunPSK" w:hint="cs"/>
          <w:b/>
          <w:bCs/>
          <w:sz w:val="44"/>
          <w:szCs w:val="44"/>
          <w:cs/>
        </w:rPr>
        <w:t>ของสถานศึกษา</w:t>
      </w:r>
      <w:r w:rsidRPr="00A57150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A57150">
        <w:rPr>
          <w:rFonts w:ascii="TH SarabunPSK" w:hAnsi="TH SarabunPSK" w:cs="TH SarabunPSK" w:hint="cs"/>
          <w:b/>
          <w:bCs/>
          <w:sz w:val="44"/>
          <w:szCs w:val="44"/>
          <w:cs/>
        </w:rPr>
        <w:t>(</w:t>
      </w:r>
      <w:r w:rsidRPr="00A57150">
        <w:rPr>
          <w:rFonts w:ascii="TH SarabunPSK" w:hAnsi="TH SarabunPSK" w:cs="TH SarabunPSK"/>
          <w:b/>
          <w:bCs/>
          <w:sz w:val="44"/>
          <w:szCs w:val="44"/>
        </w:rPr>
        <w:t>Pre</w:t>
      </w:r>
      <w:r w:rsidRPr="00A57150">
        <w:rPr>
          <w:rFonts w:ascii="TH SarabunPSK" w:hAnsi="TH SarabunPSK" w:cs="TH SarabunPSK"/>
          <w:b/>
          <w:bCs/>
          <w:sz w:val="44"/>
          <w:szCs w:val="44"/>
          <w:cs/>
        </w:rPr>
        <w:t>-</w:t>
      </w:r>
      <w:r w:rsidRPr="00A57150">
        <w:rPr>
          <w:rFonts w:ascii="TH SarabunPSK" w:hAnsi="TH SarabunPSK" w:cs="TH SarabunPSK"/>
          <w:b/>
          <w:bCs/>
          <w:sz w:val="44"/>
          <w:szCs w:val="44"/>
        </w:rPr>
        <w:t>Analysis</w:t>
      </w:r>
      <w:r w:rsidRPr="00A57150">
        <w:rPr>
          <w:rFonts w:ascii="TH SarabunPSK" w:hAnsi="TH SarabunPSK" w:cs="TH SarabunPSK"/>
          <w:b/>
          <w:bCs/>
          <w:sz w:val="44"/>
          <w:szCs w:val="44"/>
          <w:cs/>
        </w:rPr>
        <w:t xml:space="preserve">: </w:t>
      </w:r>
      <w:r w:rsidRPr="00A57150">
        <w:rPr>
          <w:rFonts w:ascii="TH SarabunPSK" w:hAnsi="TH SarabunPSK" w:cs="TH SarabunPSK"/>
          <w:b/>
          <w:bCs/>
          <w:sz w:val="44"/>
          <w:szCs w:val="44"/>
        </w:rPr>
        <w:t>PA</w:t>
      </w:r>
      <w:r w:rsidRPr="00A57150">
        <w:rPr>
          <w:rFonts w:ascii="TH SarabunPSK" w:hAnsi="TH SarabunPSK" w:cs="TH SarabunPSK"/>
          <w:b/>
          <w:bCs/>
          <w:sz w:val="44"/>
          <w:szCs w:val="44"/>
          <w:cs/>
        </w:rPr>
        <w:t>1</w:t>
      </w:r>
      <w:r w:rsidRPr="00A57150">
        <w:rPr>
          <w:rFonts w:ascii="TH SarabunPSK" w:hAnsi="TH SarabunPSK" w:cs="TH SarabunPSK" w:hint="cs"/>
          <w:b/>
          <w:bCs/>
          <w:sz w:val="44"/>
          <w:szCs w:val="44"/>
          <w:cs/>
        </w:rPr>
        <w:t>)</w:t>
      </w:r>
    </w:p>
    <w:p w:rsidR="00A57150" w:rsidRPr="00A57150" w:rsidRDefault="00A57150" w:rsidP="00A57150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57150">
        <w:rPr>
          <w:rFonts w:ascii="TH SarabunPSK" w:hAnsi="TH SarabunPSK" w:cs="TH SarabunPSK" w:hint="cs"/>
          <w:b/>
          <w:bCs/>
          <w:sz w:val="44"/>
          <w:szCs w:val="44"/>
          <w:cs/>
        </w:rPr>
        <w:t>การศึกษาปฐมวัย และระดับ</w:t>
      </w:r>
      <w:bookmarkStart w:id="1" w:name="_GoBack"/>
      <w:bookmarkEnd w:id="1"/>
      <w:r w:rsidRPr="00A57150">
        <w:rPr>
          <w:rFonts w:ascii="TH SarabunPSK" w:hAnsi="TH SarabunPSK" w:cs="TH SarabunPSK" w:hint="cs"/>
          <w:b/>
          <w:bCs/>
          <w:sz w:val="44"/>
          <w:szCs w:val="44"/>
          <w:cs/>
        </w:rPr>
        <w:t>การศึกษาขั้นพื้นฐาน</w:t>
      </w:r>
    </w:p>
    <w:p w:rsidR="00A57150" w:rsidRPr="00A57150" w:rsidRDefault="00A57150" w:rsidP="00A571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bookmarkEnd w:id="0"/>
    <w:p w:rsidR="00A57150" w:rsidRPr="00A57150" w:rsidRDefault="00A57150" w:rsidP="00A57150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A57150" w:rsidRPr="00A57150" w:rsidRDefault="00A57150" w:rsidP="00A57150">
      <w:pPr>
        <w:tabs>
          <w:tab w:val="center" w:pos="4680"/>
          <w:tab w:val="left" w:pos="6763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A57150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 w:hint="cs"/>
          <w:sz w:val="32"/>
          <w:szCs w:val="32"/>
          <w:cs/>
        </w:rPr>
        <w:t>ชื่อสถานศึกษา 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 w:hint="cs"/>
          <w:sz w:val="32"/>
          <w:szCs w:val="32"/>
          <w:cs/>
        </w:rPr>
        <w:t>ที่อยู่ .................................................................. ตำบล..............................................อำเภอ.....................................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 w:hint="cs"/>
          <w:sz w:val="32"/>
          <w:szCs w:val="32"/>
          <w:cs/>
        </w:rPr>
        <w:t>จังหวัด ................................................................สังกัด.............................................................................................</w:t>
      </w:r>
    </w:p>
    <w:p w:rsidR="00A57150" w:rsidRPr="00A57150" w:rsidRDefault="00A57150" w:rsidP="00A57150">
      <w:pPr>
        <w:tabs>
          <w:tab w:val="left" w:pos="7825"/>
        </w:tabs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 w:hint="cs"/>
          <w:sz w:val="32"/>
          <w:szCs w:val="32"/>
          <w:cs/>
        </w:rPr>
        <w:t>พิจารณาเมื่อวันที่......................................................................................................................................................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ab/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 w:hint="cs"/>
          <w:sz w:val="32"/>
          <w:szCs w:val="32"/>
          <w:cs/>
        </w:rPr>
        <w:tab/>
      </w:r>
      <w:r w:rsidRPr="00A57150">
        <w:rPr>
          <w:rFonts w:ascii="TH SarabunPSK" w:hAnsi="TH SarabunPSK" w:cs="TH SarabunPSK" w:hint="cs"/>
          <w:sz w:val="32"/>
          <w:szCs w:val="32"/>
          <w:cs/>
        </w:rPr>
        <w:tab/>
      </w:r>
      <w:r w:rsidRPr="00A57150">
        <w:rPr>
          <w:rFonts w:ascii="TH SarabunPSK" w:hAnsi="TH SarabunPSK" w:cs="TH SarabunPSK" w:hint="cs"/>
          <w:sz w:val="32"/>
          <w:szCs w:val="32"/>
          <w:cs/>
        </w:rPr>
        <w:tab/>
      </w:r>
      <w:r w:rsidRPr="00A57150">
        <w:rPr>
          <w:rFonts w:ascii="TH SarabunPSK" w:hAnsi="TH SarabunPSK" w:cs="TH SarabunPSK" w:hint="cs"/>
          <w:sz w:val="32"/>
          <w:szCs w:val="32"/>
          <w:cs/>
        </w:rPr>
        <w:tab/>
      </w:r>
      <w:r w:rsidRPr="00A57150">
        <w:rPr>
          <w:rFonts w:ascii="TH SarabunPSK" w:hAnsi="TH SarabunPSK" w:cs="TH SarabunPSK" w:hint="cs"/>
          <w:sz w:val="32"/>
          <w:szCs w:val="32"/>
          <w:cs/>
        </w:rPr>
        <w:tab/>
      </w:r>
      <w:r w:rsidRPr="00A57150">
        <w:rPr>
          <w:rFonts w:ascii="TH SarabunPSK" w:hAnsi="TH SarabunPSK" w:cs="TH SarabunPSK" w:hint="cs"/>
          <w:sz w:val="32"/>
          <w:szCs w:val="32"/>
          <w:cs/>
        </w:rPr>
        <w:tab/>
      </w:r>
      <w:r w:rsidRPr="00A57150">
        <w:rPr>
          <w:rFonts w:ascii="TH SarabunPSK" w:hAnsi="TH SarabunPSK" w:cs="TH SarabunPSK" w:hint="cs"/>
          <w:sz w:val="32"/>
          <w:szCs w:val="32"/>
          <w:cs/>
        </w:rPr>
        <w:tab/>
      </w:r>
      <w:r w:rsidRPr="00A57150">
        <w:rPr>
          <w:rFonts w:ascii="TH SarabunPSK" w:hAnsi="TH SarabunPSK" w:cs="TH SarabunPSK" w:hint="cs"/>
          <w:sz w:val="32"/>
          <w:szCs w:val="32"/>
          <w:cs/>
        </w:rPr>
        <w:tab/>
        <w:t>รายชื่อคณะผู้ประเมิน</w:t>
      </w:r>
    </w:p>
    <w:p w:rsidR="00A57150" w:rsidRPr="00A57150" w:rsidRDefault="00A57150" w:rsidP="00A5715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 w:hint="cs"/>
          <w:sz w:val="32"/>
          <w:szCs w:val="32"/>
          <w:cs/>
        </w:rPr>
        <w:t>๑. ....................................................................ประธาน</w:t>
      </w:r>
    </w:p>
    <w:p w:rsidR="00A57150" w:rsidRPr="00A57150" w:rsidRDefault="00A57150" w:rsidP="00A5715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 w:hint="cs"/>
          <w:sz w:val="32"/>
          <w:szCs w:val="32"/>
          <w:cs/>
        </w:rPr>
        <w:t>๒. ....................................................................กรรมการ</w:t>
      </w:r>
    </w:p>
    <w:p w:rsidR="00A57150" w:rsidRPr="00A57150" w:rsidRDefault="00A57150" w:rsidP="00A5715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 w:hint="cs"/>
          <w:sz w:val="32"/>
          <w:szCs w:val="32"/>
          <w:cs/>
        </w:rPr>
        <w:t>๓. ...................................................................กรรมการ</w:t>
      </w:r>
    </w:p>
    <w:p w:rsidR="00A57150" w:rsidRPr="00A57150" w:rsidRDefault="00DD1477" w:rsidP="00A57150">
      <w:pPr>
        <w:ind w:left="2880" w:firstLine="720"/>
        <w:rPr>
          <w:rFonts w:ascii="TH SarabunPSK" w:hAnsi="TH SarabunPSK" w:cs="TH SarabunPSK"/>
          <w:sz w:val="32"/>
          <w:szCs w:val="32"/>
          <w:cs/>
        </w:rPr>
        <w:sectPr w:rsidR="00A57150" w:rsidRPr="00A57150" w:rsidSect="00DD1477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900" w:right="1440" w:bottom="1440" w:left="1440" w:header="720" w:footer="78" w:gutter="0"/>
          <w:pgNumType w:fmt="thaiNumbers" w:start="1"/>
          <w:cols w:space="720"/>
          <w:docGrid w:linePitch="360"/>
        </w:sect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5773003</wp:posOffset>
                </wp:positionH>
                <wp:positionV relativeFrom="paragraph">
                  <wp:posOffset>2573646</wp:posOffset>
                </wp:positionV>
                <wp:extent cx="368490" cy="245659"/>
                <wp:effectExtent l="0" t="0" r="1270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90" cy="245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D1477" w:rsidRDefault="00DD1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4.55pt;margin-top:202.65pt;width:29pt;height:1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" fillcolor="white [3201]" strokecolor="white [3212]" strokeweight=".5pt">
                <v:textbox>
                  <w:txbxContent>
                    <w:p w:rsidR="00DD1477" w:rsidRDefault="00DD1477"/>
                  </w:txbxContent>
                </v:textbox>
              </v:shape>
            </w:pict>
          </mc:Fallback>
        </mc:AlternateContent>
      </w:r>
      <w:r w:rsidR="00A57150" w:rsidRPr="00A57150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A57150" w:rsidRPr="00A57150">
        <w:rPr>
          <w:rFonts w:ascii="TH SarabunPSK" w:hAnsi="TH SarabunPSK" w:cs="TH SarabunPSK"/>
          <w:sz w:val="32"/>
          <w:szCs w:val="32"/>
          <w:cs/>
        </w:rPr>
        <w:t>..</w:t>
      </w:r>
      <w:r w:rsidR="00A57150" w:rsidRPr="00A5715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57150" w:rsidRPr="00A57150">
        <w:rPr>
          <w:rFonts w:ascii="TH SarabunPSK" w:hAnsi="TH SarabunPSK" w:cs="TH SarabunPSK"/>
          <w:sz w:val="32"/>
          <w:szCs w:val="32"/>
          <w:cs/>
        </w:rPr>
        <w:t>.</w:t>
      </w:r>
      <w:r w:rsidR="00A57150" w:rsidRPr="00A5715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A57150" w:rsidRPr="00A57150">
        <w:rPr>
          <w:rFonts w:ascii="TH SarabunPSK" w:hAnsi="TH SarabunPSK" w:cs="TH SarabunPSK"/>
          <w:sz w:val="32"/>
          <w:szCs w:val="32"/>
          <w:cs/>
        </w:rPr>
        <w:t>......กรรมการ</w:t>
      </w:r>
      <w:r w:rsidR="00A57150" w:rsidRPr="00A57150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:rsidR="00A57150" w:rsidRPr="00A57150" w:rsidRDefault="00A57150" w:rsidP="00A571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715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แบบวิเคราะห์ข้อมูลเบื้องต้น</w:t>
      </w:r>
      <w:r w:rsidRPr="00A57150">
        <w:rPr>
          <w:rFonts w:ascii="TH SarabunPSK" w:hAnsi="TH SarabunPSK" w:cs="TH SarabunPSK" w:hint="cs"/>
          <w:b/>
          <w:bCs/>
          <w:sz w:val="36"/>
          <w:szCs w:val="36"/>
          <w:cs/>
        </w:rPr>
        <w:t>ของสถานศึกษา</w:t>
      </w:r>
      <w:r w:rsidRPr="00A57150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A57150">
        <w:rPr>
          <w:rFonts w:ascii="TH SarabunPSK" w:hAnsi="TH SarabunPSK" w:cs="TH SarabunPSK"/>
          <w:b/>
          <w:bCs/>
          <w:sz w:val="36"/>
          <w:szCs w:val="36"/>
        </w:rPr>
        <w:t>Pre</w:t>
      </w:r>
      <w:r w:rsidRPr="00A57150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Pr="00A57150">
        <w:rPr>
          <w:rFonts w:ascii="TH SarabunPSK" w:hAnsi="TH SarabunPSK" w:cs="TH SarabunPSK"/>
          <w:b/>
          <w:bCs/>
          <w:sz w:val="36"/>
          <w:szCs w:val="36"/>
        </w:rPr>
        <w:t>Analysis</w:t>
      </w:r>
      <w:r w:rsidRPr="00A57150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Pr="00A57150">
        <w:rPr>
          <w:rFonts w:ascii="TH SarabunPSK" w:hAnsi="TH SarabunPSK" w:cs="TH SarabunPSK"/>
          <w:b/>
          <w:bCs/>
          <w:sz w:val="36"/>
          <w:szCs w:val="36"/>
        </w:rPr>
        <w:t>PA1</w:t>
      </w:r>
      <w:r w:rsidRPr="00A57150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A57150" w:rsidRPr="00A57150" w:rsidRDefault="00A57150" w:rsidP="00A57150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A57150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ส่วนที่ ๑ </w:t>
      </w:r>
      <w:r w:rsidRPr="00A57150">
        <w:rPr>
          <w:rFonts w:ascii="TH SarabunPSK" w:hAnsi="TH SarabunPSK" w:cs="TH SarabunPSK"/>
          <w:b/>
          <w:bCs/>
          <w:sz w:val="28"/>
          <w:szCs w:val="36"/>
          <w:cs/>
        </w:rPr>
        <w:t>การศึกษาปฐมวัย</w:t>
      </w:r>
    </w:p>
    <w:p w:rsidR="00A57150" w:rsidRPr="00A57150" w:rsidRDefault="00A57150" w:rsidP="00A57150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>๑. ด้านคุณภาพของเด็ก หรือด้านอื่นตามชื่อที่สถานศึกษากำหนด</w:t>
      </w:r>
    </w:p>
    <w:p w:rsidR="00A57150" w:rsidRPr="00A57150" w:rsidRDefault="00A57150" w:rsidP="00A57150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แนวทางการพิจารณา :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 xml:space="preserve">พิจารณาจากคุณภาพของเด็ก ในประเด็นดังต่อไปนี้ </w:t>
      </w:r>
    </w:p>
    <w:p w:rsidR="00A57150" w:rsidRPr="00A57150" w:rsidRDefault="00A57150" w:rsidP="00A57150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๑.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๑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 xml:space="preserve"> ความเหมาะสม เป็นไปได้ พิจารณาจากการกำหนดเป้าหมาย/เกณฑ์ในการพัฒนาเด็กที่สอดคล้องกับบริบทและสภาพจริงของเด็ก</w:t>
      </w:r>
    </w:p>
    <w:p w:rsidR="00A57150" w:rsidRPr="00A57150" w:rsidRDefault="00A57150" w:rsidP="00A57150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๑.๒ 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 xml:space="preserve">ความเชื่อถือได้ 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 xml:space="preserve">พิจารณาจากกระบวนการและผลการประเมินคุณภาพเด็ก กับผลการตรวจสอบจากสภาพจริงหรือหลักฐานเชิงประจักษ์ 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โดยใช้ข้อมูลหลายแหล่ง ในเชิงตรวจสอบยืนยัน แล้วพิจารณาความสอดคล้องของผลการตัดสิน ว่าสอดคล้องกันมากน้อยเพียงใด อันสะท้อนความเชื่อถือได้ของผลการประเมิน (ทั้งนี้ กำหนดเงื่อนไขว่า ถ้าระดับคุณภาพผลการประเมินแตกต่างกันไม่เกิน ๑ ระดับ ถือว่าสอดคล้อง)</w:t>
      </w:r>
    </w:p>
    <w:p w:rsidR="00A57150" w:rsidRPr="00A57150" w:rsidRDefault="00A57150" w:rsidP="00A57150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๑.๓ 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ประสิทธิผล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พิจารณาจากพัฒนาการเด็ก ๔ ด้าน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 พัฒนาการด้านร่างกาย  พัฒนาการด้านอารมณ์ จิตใจ พัฒนาการสังคม  พัฒนาการด้านสติปัญญา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 xml:space="preserve"> ตามเกณฑ์ของแต่ละระดับชั้น และบริบทของสถานพัฒนาเด็กปฐมวัย โดยเด็กมีพัฒนาการดีขึ้น เมื่อเทียบระหว่างปีการศึกษา หรือสามารถรักษาระดับคุณภาพที่สูงอยู่แล้วให้อยู่ในระดับใกล้เคียงกับปีก่อน หรือสามารถลดสัดส่วนเด็กที่มีพัฒนาการล่าช้า หรือเด็กที่มีความต้องการพิเศษ  รวมถึงการมีนวัตกรรม/เป็นแบบอย่างที่ดี โดยพิจารณาจาก แนวคิด วิธีการหรือกิจกรรมที่สร้างสรรค์ใหม่ ๆ สามารถนำมาใช้เพื่อปรับปรุง เปลี่ยนแปลงในการแก้ไขปัญหา หรือมีพัฒนาการดีขึ้นอย่างต่อเนื่อง เป็นที่พึงพอใจของผู้เกี่ยวข้องทุกฝ่าย </w:t>
      </w:r>
    </w:p>
    <w:p w:rsidR="00A57150" w:rsidRPr="00A57150" w:rsidRDefault="00A57150" w:rsidP="00A57150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สำหรับเด็กแรกเกิด – อายุ ๒ ปี ๑๑ เดือน ๒๙ วัน โดยพิจารณาจาก เด็กมีการเจริญเติบโตสมวัย และเด็กมีพัฒนาการสมวัย </w:t>
      </w:r>
    </w:p>
    <w:p w:rsidR="00A57150" w:rsidRPr="00A57150" w:rsidRDefault="00A57150" w:rsidP="00A57150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ab/>
        <w:t>สำหรับเด็กอายุ ๓ ปี – ๖ ปี (ก่อนเข้าประถมศึกษาปีที่ ๑) โดยพิจารณาจากเด็กมีการเจริญเติบโตสมวัยและมีสุขนิสัยที่เหมะสม  เด็กมีพัฒนาการสมวัย เด็กมีพัฒนาการด้านการเคลื่อนไหว เด็กมีพัฒนาการด้านอารมณ์ จิตใจ เด็กมีพัฒนาการด้านสติปัญญา เด็กมีพัฒนาการด้านภาษาและการสื่อสาร เด็กมีพัฒนาการด้านสังคม คุณธรรม มีวินัยและความเป็นพลเมืองดี</w:t>
      </w:r>
    </w:p>
    <w:p w:rsidR="00A57150" w:rsidRPr="00A57150" w:rsidRDefault="00A57150" w:rsidP="00A57150">
      <w:pPr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</w:rPr>
        <w:br w:type="page"/>
      </w:r>
    </w:p>
    <w:p w:rsidR="00A57150" w:rsidRPr="00A57150" w:rsidRDefault="00A57150" w:rsidP="00A57150">
      <w:pPr>
        <w:numPr>
          <w:ilvl w:val="0"/>
          <w:numId w:val="7"/>
        </w:numPr>
        <w:tabs>
          <w:tab w:val="left" w:pos="270"/>
        </w:tabs>
        <w:spacing w:after="0"/>
        <w:ind w:hanging="720"/>
        <w:contextualSpacing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ประเด็นความเหมาะสม เป็นไปได้</w:t>
      </w:r>
    </w:p>
    <w:p w:rsidR="00A57150" w:rsidRPr="00A57150" w:rsidRDefault="00A57150" w:rsidP="00A571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ข้อค้นพบจาก </w:t>
      </w:r>
      <w:r w:rsidRPr="00A57150">
        <w:rPr>
          <w:rFonts w:ascii="TH SarabunPSK" w:hAnsi="TH SarabunPSK" w:cs="TH SarabunPSK"/>
          <w:b/>
          <w:bCs/>
          <w:sz w:val="32"/>
          <w:szCs w:val="32"/>
        </w:rPr>
        <w:t>SAR</w:t>
      </w:r>
    </w:p>
    <w:p w:rsidR="00A57150" w:rsidRPr="00A57150" w:rsidRDefault="00A57150" w:rsidP="00A5715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 ครบถ้วนเพียงพอ ตัดสินความเหมาะสม ความเป็นไปได้ (โปรดระบุหลักฐาน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หลักฐานเพียงพอ จำเป็นต้องตรวจสอบเพิ่มเติมความเหมาะสม ความเป็นไปได้  (โปรดระบุว่าไม่มีหลักฐาน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A57150" w:rsidRPr="00A57150" w:rsidRDefault="00A57150" w:rsidP="00A57150">
      <w:pPr>
        <w:numPr>
          <w:ilvl w:val="0"/>
          <w:numId w:val="6"/>
        </w:numPr>
        <w:tabs>
          <w:tab w:val="left" w:pos="270"/>
        </w:tabs>
        <w:spacing w:after="0"/>
        <w:ind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ประเด็นความเชื่อถือได้</w:t>
      </w:r>
    </w:p>
    <w:p w:rsidR="00A57150" w:rsidRPr="00A57150" w:rsidRDefault="00A57150" w:rsidP="00A571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ข้อค้นพบจาก </w:t>
      </w:r>
      <w:r w:rsidRPr="00A57150">
        <w:rPr>
          <w:rFonts w:ascii="TH SarabunPSK" w:hAnsi="TH SarabunPSK" w:cs="TH SarabunPSK"/>
          <w:b/>
          <w:bCs/>
          <w:sz w:val="32"/>
          <w:szCs w:val="32"/>
        </w:rPr>
        <w:t>SAR</w:t>
      </w:r>
    </w:p>
    <w:p w:rsidR="00A57150" w:rsidRPr="00A57150" w:rsidRDefault="00A57150" w:rsidP="00A5715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 ครบถ้วนเพียงพอ ตัดสิน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ความเชื่อถือได้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ร่องรอย</w:t>
      </w:r>
      <w:r w:rsidRPr="00A57150">
        <w:rPr>
          <w:rFonts w:ascii="TH SarabunPSK" w:hAnsi="TH SarabunPSK" w:cs="TH SarabunPSK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หลักฐานเพียงพอ จำเป็นต้องตรวจสอบเพิ่มเติม</w:t>
      </w:r>
      <w:r w:rsidRPr="00A57150">
        <w:rPr>
          <w:rFonts w:ascii="TH SarabunPSK" w:hAnsi="TH SarabunPSK" w:cs="TH SarabunPSK"/>
          <w:sz w:val="32"/>
          <w:szCs w:val="32"/>
          <w:cs/>
        </w:rPr>
        <w:t>ความเชื่อถือได้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 (โปรดระบุว่าไม่มีหลักฐาน</w:t>
      </w:r>
      <w:r w:rsidRPr="00A57150">
        <w:rPr>
          <w:rFonts w:ascii="TH SarabunPSK" w:hAnsi="TH SarabunPSK" w:cs="TH SarabunPSK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z w:val="32"/>
          <w:szCs w:val="32"/>
          <w:cs/>
        </w:rPr>
        <w:br/>
        <w:t>ผลการดำเนินงาน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7150" w:rsidRPr="00A57150" w:rsidRDefault="00A57150" w:rsidP="00A57150">
      <w:pPr>
        <w:numPr>
          <w:ilvl w:val="0"/>
          <w:numId w:val="5"/>
        </w:numPr>
        <w:tabs>
          <w:tab w:val="left" w:pos="270"/>
        </w:tabs>
        <w:spacing w:after="0"/>
        <w:ind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ประเด็นประสิทธิผล</w:t>
      </w:r>
    </w:p>
    <w:p w:rsidR="00A57150" w:rsidRPr="00A57150" w:rsidRDefault="00A57150" w:rsidP="00A571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ข้อค้นพบจาก </w:t>
      </w:r>
      <w:r w:rsidRPr="00A57150">
        <w:rPr>
          <w:rFonts w:ascii="TH SarabunPSK" w:hAnsi="TH SarabunPSK" w:cs="TH SarabunPSK"/>
          <w:b/>
          <w:bCs/>
          <w:sz w:val="32"/>
          <w:szCs w:val="32"/>
        </w:rPr>
        <w:t>SAR</w:t>
      </w:r>
    </w:p>
    <w:p w:rsidR="00A57150" w:rsidRPr="00A57150" w:rsidRDefault="00A57150" w:rsidP="00A5715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 ครบถ้วนเพียงพอ ตัดสิน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ประสิทธิผล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ไม่มีร่องรอย</w:t>
      </w:r>
      <w:r w:rsidRPr="00A57150">
        <w:rPr>
          <w:rFonts w:ascii="TH SarabunPSK" w:hAnsi="TH SarabunPSK" w:cs="TH SarabunPSK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หลักฐานเพียงพอ จำเป็นต้องตรวจสอบเพิ่มเติม</w:t>
      </w:r>
      <w:r w:rsidRPr="00A57150">
        <w:rPr>
          <w:rFonts w:ascii="TH SarabunPSK" w:hAnsi="TH SarabunPSK" w:cs="TH SarabunPSK"/>
          <w:sz w:val="32"/>
          <w:szCs w:val="32"/>
          <w:cs/>
        </w:rPr>
        <w:t>ประสิทธิผล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(โปรดระบุว่าไม่มีหลักฐาน</w:t>
      </w:r>
      <w:r w:rsidRPr="00A57150">
        <w:rPr>
          <w:rFonts w:ascii="TH SarabunPSK" w:hAnsi="TH SarabunPSK" w:cs="TH SarabunPSK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ผลการดำเนินงาน กิจกรรม โครงการ ที่เกี่ยวข้องกับประเด็นการพิจารณาอย่างไร)</w:t>
      </w: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</w:t>
      </w:r>
    </w:p>
    <w:p w:rsidR="00A57150" w:rsidRPr="00A57150" w:rsidRDefault="00A57150" w:rsidP="00A571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 </w:t>
      </w:r>
    </w:p>
    <w:p w:rsidR="00A57150" w:rsidRPr="00A57150" w:rsidRDefault="00A57150" w:rsidP="00A571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 </w:t>
      </w:r>
    </w:p>
    <w:p w:rsidR="00A57150" w:rsidRPr="00A57150" w:rsidRDefault="00A57150" w:rsidP="00A57150">
      <w:pPr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สรุปผลการวิเคราะห์ด้านคุณภาพของเด็ก 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การตรวจสอบเอกสารหลักฐานเพิ่มเติม (ถ้ามี)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</w:p>
    <w:p w:rsidR="00A57150" w:rsidRPr="00A57150" w:rsidRDefault="00A57150" w:rsidP="00A57150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:rsidR="00A57150" w:rsidRPr="00A57150" w:rsidRDefault="00A57150" w:rsidP="00A5715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๒. ด้านกระบวนการบริหารและการจัดการ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หรือด้านอื่นตามชื่อที่สถานศึกษากำหนด</w:t>
      </w:r>
    </w:p>
    <w:p w:rsidR="00A57150" w:rsidRPr="00A57150" w:rsidRDefault="00A57150" w:rsidP="00A57150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แนวทางการพิจารณา :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พิจารณาจากคุณภาพของการบริหารจัดการที่</w:t>
      </w:r>
      <w:r w:rsidRPr="00A57150">
        <w:rPr>
          <w:rFonts w:ascii="TH SarabunPSK" w:eastAsia="Batang" w:hAnsi="TH SarabunPSK" w:cs="TH SarabunPSK"/>
          <w:sz w:val="32"/>
          <w:szCs w:val="32"/>
          <w:cs/>
        </w:rPr>
        <w:t xml:space="preserve">ส่งผลต่อการยกระดับคุณภาพเด็ก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 xml:space="preserve">ในประเด็นดังต่อไปนี้ 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๒.๑ 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ความเป็นระบบ พิจารณาจากกระบวนการดำเนินงานของสถานพัฒนาเด็กปฐมวัยที่มีประสิทธิภาพ และมีความต่อเนื่องยั่งยืน โดยการมีส่วนร่วมของผู้เกี่ยวข้องทุกฝ่าย มีการกำหนดเป้าหมาย การดำเนินงานที่ชัดเจน การกำกับ ติดตาม ตรวจสอบและปรับปรุงแก้ไขอย่างต่อเนื่อง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๒.๒ 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ความเชื่อถือได้ พิจารณาจากกระบวนการและผลการประเมินที่สถานศึกษาประเมินตนเอง กับผลการตรวจสอบจากสภาพจริงหรือหลักฐานเชิงประจักษ์ โดยใช้ข้อมูลหลายแหล่ง ในเชิงตรวจสอบยืนยัน แล้วพิจารณาความสอดคล้องของผลการตัดสิน ว่าสอดคล้องกันมากน้อยเพียงใด อันสะท้อนความเชื่อถือได้ของผลการประเมิน (ทั้งนี้ กำหนดเงื่อนไขว่า ถ้าระดับคุณภาพผลการประเมินแตกต่างกันไม่เกิน ๑ ระดับ ถือว่าสอดคล้อง)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๒.๓ 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ประสิทธิผล พิจารณาจากผลของกระบวนการบริหารและการจัดการของผู้บริหารสถานศึกษา ในด้านการบริหารจัดการอย่างเป็นระบบ การบริหารจัดการบุคลากรทุกประเภทตามหน่วยงานที่สังกัด การบริหารจัดการสภาพแวดล้อมเพื่อความปลอดภัย การจัดการเพื่อส่งเสริมสุขภาพและการเรียนรู้ การส่งเสริมการมีส่วนร่วมของครอบครัวและชุมชน  รวมถึงการมีนวัตกรรม/เป็นแบบอย่างที่ดี โดยพิจารณาจาก แนวคิด วิธีการ หรือกิจกรรมที่สร้างสรรค์ใหม่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ๆ สามารถนำมาใช้เพื่อปรับปรุง เปลี่ยนแปลงในการแก้ไขปัญหา หรือพัฒนาด้านบริหารจัดการ ให้มีประสิทธิภาพและประสิทธิผลสูงกว่าเดิม เป็นแบบอย่างที่ดีแก่ผู้อื่นได้</w:t>
      </w:r>
    </w:p>
    <w:p w:rsidR="00A57150" w:rsidRPr="00A57150" w:rsidRDefault="00A57150" w:rsidP="00A57150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57150" w:rsidRPr="00A57150" w:rsidRDefault="00A57150" w:rsidP="00A57150">
      <w:pPr>
        <w:numPr>
          <w:ilvl w:val="0"/>
          <w:numId w:val="3"/>
        </w:numPr>
        <w:tabs>
          <w:tab w:val="left" w:pos="180"/>
        </w:tabs>
        <w:spacing w:after="0"/>
        <w:ind w:hanging="720"/>
        <w:contextualSpacing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ประเด็นความเป็นระบบ</w:t>
      </w:r>
    </w:p>
    <w:p w:rsidR="00A57150" w:rsidRPr="00A57150" w:rsidRDefault="00A57150" w:rsidP="00A571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ข้อค้นพบจาก </w:t>
      </w:r>
      <w:r w:rsidRPr="00A57150">
        <w:rPr>
          <w:rFonts w:ascii="TH SarabunPSK" w:hAnsi="TH SarabunPSK" w:cs="TH SarabunPSK"/>
          <w:b/>
          <w:bCs/>
          <w:sz w:val="32"/>
          <w:szCs w:val="32"/>
        </w:rPr>
        <w:t>SAR</w:t>
      </w:r>
    </w:p>
    <w:p w:rsidR="00A57150" w:rsidRPr="00A57150" w:rsidRDefault="00A57150" w:rsidP="00A5715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 ครบถ้วนเพียงพอ ตัดสิน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ความเป็นระบบ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หลักฐานเพียงพอ จำเป็นต้องตรวจสอบเพิ่มเติม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ความเป็นระบบ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(โปรดระบุว่าไม่มีหลักฐาน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57150" w:rsidRPr="00A57150" w:rsidRDefault="00A57150" w:rsidP="00A57150">
      <w:pPr>
        <w:numPr>
          <w:ilvl w:val="0"/>
          <w:numId w:val="2"/>
        </w:numPr>
        <w:tabs>
          <w:tab w:val="left" w:pos="270"/>
        </w:tabs>
        <w:spacing w:after="0"/>
        <w:ind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ประเด็นความเชื่อถือได้</w:t>
      </w:r>
    </w:p>
    <w:p w:rsidR="00A57150" w:rsidRPr="00A57150" w:rsidRDefault="00A57150" w:rsidP="00A571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ข้อค้นพบจาก </w:t>
      </w:r>
      <w:r w:rsidRPr="00A57150">
        <w:rPr>
          <w:rFonts w:ascii="TH SarabunPSK" w:hAnsi="TH SarabunPSK" w:cs="TH SarabunPSK"/>
          <w:b/>
          <w:bCs/>
          <w:sz w:val="32"/>
          <w:szCs w:val="32"/>
        </w:rPr>
        <w:t>SAR</w:t>
      </w:r>
    </w:p>
    <w:p w:rsidR="00A57150" w:rsidRPr="00A57150" w:rsidRDefault="00A57150" w:rsidP="00A5715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 ครบถ้วนเพียงพอ ตัดสิน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ความเชื่อถือได้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</w:rPr>
        <w:br w:type="page"/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</w:rPr>
        <w:lastRenderedPageBreak/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หลักฐานเพียงพอ จำเป็นต้องตรวจสอบเพิ่มเติม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ความเชื่อถือได้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(โปรดระบุว่าไม่มีหลักฐาน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57150" w:rsidRPr="00A57150" w:rsidRDefault="00A57150" w:rsidP="00A57150">
      <w:pPr>
        <w:numPr>
          <w:ilvl w:val="0"/>
          <w:numId w:val="5"/>
        </w:numPr>
        <w:tabs>
          <w:tab w:val="left" w:pos="270"/>
        </w:tabs>
        <w:spacing w:after="0"/>
        <w:ind w:hanging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ประเด็นประสิทธิผล</w:t>
      </w:r>
    </w:p>
    <w:p w:rsidR="00A57150" w:rsidRPr="00A57150" w:rsidRDefault="00A57150" w:rsidP="00A57150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ข้อค้นพบจาก </w:t>
      </w:r>
      <w:r w:rsidRPr="00A57150">
        <w:rPr>
          <w:rFonts w:ascii="TH SarabunPSK" w:eastAsia="Calibri" w:hAnsi="TH SarabunPSK" w:cs="TH SarabunPSK"/>
          <w:b/>
          <w:bCs/>
          <w:sz w:val="32"/>
          <w:szCs w:val="32"/>
        </w:rPr>
        <w:t>SAR</w:t>
      </w:r>
    </w:p>
    <w:p w:rsidR="00A57150" w:rsidRPr="00A57150" w:rsidRDefault="00A57150" w:rsidP="00A5715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 ครบถ้วนเพียงพอ ตัดสิน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ประสิทธิผล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</w:t>
      </w:r>
      <w:r w:rsidRPr="00A57150">
        <w:rPr>
          <w:rFonts w:ascii="TH SarabunPSK" w:hAnsi="TH SarabunPSK" w:cs="TH SarabunPSK"/>
          <w:sz w:val="32"/>
          <w:szCs w:val="32"/>
          <w:cs/>
        </w:rPr>
        <w:t>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หลักฐานเพียงพอ จำเป็นต้องตรวจสอบเพิ่มเติม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ประสิทธิผล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(โปรดระบุว่าไม่มีหลักฐาน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สรุปผลการวิเคราะห์ด้านกระบวนการบริหารและการจัดการ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</w:t>
      </w:r>
    </w:p>
    <w:p w:rsidR="00A57150" w:rsidRPr="00A57150" w:rsidRDefault="00A57150" w:rsidP="00A57150">
      <w:pPr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การตรวจสอบเอกสารหลักฐานเพิ่มเติม (ถ้ามี)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57150" w:rsidRPr="00A57150" w:rsidRDefault="00A57150" w:rsidP="00A5715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>๓. ด้านการจัดประสบการณ์ที่เน้นเด็กเป็นสำคัญ หรือด้านอื่นตามชื่อที่สถานศึกษากำหนด</w:t>
      </w:r>
    </w:p>
    <w:p w:rsidR="00A57150" w:rsidRPr="00A57150" w:rsidRDefault="00A57150" w:rsidP="00A57150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แนวทางการพิจารณา :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พิจารณาจากคุณภาพของการดูแล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การพัฒนา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และจัดประสบการณ์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ที่เน้นเด็กเป็นสำคัญ 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Pr="00A57150">
        <w:rPr>
          <w:rFonts w:ascii="TH SarabunPSK" w:eastAsia="Batang" w:hAnsi="TH SarabunPSK" w:cs="TH SarabunPSK"/>
          <w:sz w:val="32"/>
          <w:szCs w:val="32"/>
          <w:cs/>
        </w:rPr>
        <w:t>ส่งผลต่อการยกระดับคุณภาพ</w:t>
      </w:r>
      <w:r w:rsidRPr="00A57150">
        <w:rPr>
          <w:rFonts w:ascii="TH SarabunPSK" w:eastAsia="Batang" w:hAnsi="TH SarabunPSK" w:cs="TH SarabunPSK" w:hint="cs"/>
          <w:sz w:val="32"/>
          <w:szCs w:val="32"/>
          <w:cs/>
        </w:rPr>
        <w:t>ของ</w:t>
      </w:r>
      <w:r w:rsidRPr="00A57150">
        <w:rPr>
          <w:rFonts w:ascii="TH SarabunPSK" w:eastAsia="Batang" w:hAnsi="TH SarabunPSK" w:cs="TH SarabunPSK"/>
          <w:sz w:val="32"/>
          <w:szCs w:val="32"/>
          <w:cs/>
        </w:rPr>
        <w:t xml:space="preserve">เด็ก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 xml:space="preserve">ในประเด็นดังต่อไปนี้ 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๓.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 xml:space="preserve">ความเป็นระบบ 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พิจารณาจากกระบวน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การจัดประสบการณ์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ที่เน้นเด็กเป็นสำคัญ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เพื่อเด็กปฐมวัย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 xml:space="preserve">ในด้านการดูแลและพัฒนาเด็กอย่างรอบด้าน การส่งเสริมพัฒนาการด้านร่างกายและดูแลสุขภาพ  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การส่งเสริมพัฒนาการด้านสติปัญญา ภาษาและการสื่อสาร การส่งเสริมพัฒนาการด้านอารมณ์ จิตใจ-สังคม ปลูกฝังคุณธรรมและความเป็นพลเมืองดี การส่งเสริมเด็กในระยะเปลี่ยนผ่านให้ปรับตัวสู่การเชื่อมต่อในชั้นถัดไป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๓.๒ 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 xml:space="preserve">ความเชื่อถือได้ 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พิจารณาจากกระบวนการและผลการประเมิน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การจัดประสบการณ์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ที่เน้นเด็ก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การดูแล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และพัฒนา การ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จัดประสบการณ์การเรียนรู้และการเล่นของครู/ผู้ดูแลเด็กกับผลการตรวจสอบจากสภาพจริงหรือหลักฐานเชิงประจักษ์ โดยใช้ข้อมูลหลายแหล่ง ในเชิงตรวจสอบยืนยัน แล้วพิจารณาความสอดคล้องของผลการตัดสิน ว่าสอดคล้องกันมากน้อยเพียงใด อันสะท้อนความเชื่อถือได้ของผลการประเมิน (ทั้งนี้ กำหนดเงื่อนไขว่า ถ้าระดับคุณภาพผลการประเมินแตกต่างกันไม่เกิน ๑ ระดับ ถือว่าสอดคล้อง)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๓.๓ 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 xml:space="preserve">ประสิทธิผล 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พิจารณาจากผลการปฏิบัติงานของครู/ผู้ดูแลเด็ก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การจัดประสบการณ์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ที่เน้นเด็ก  ซึ่ง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ครอบคลุมในด้าน</w:t>
      </w:r>
      <w:r w:rsidRPr="00A57150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การดูแลและ</w:t>
      </w:r>
      <w:r w:rsidRPr="00A57150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พัฒนา การ</w:t>
      </w:r>
      <w:r w:rsidRPr="00A57150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จัดประสบการณ์การเรียนรู้และการเล่น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การบริหารจัดการชั้นเรียน การพัฒนาตนเองและการพัฒนาวิชาชีพ ตามเป้าหมาย หรือวัตถุประสงค์ที่สถานพัฒนาเด็กปฐมวัยกำหนด รวมถึงการมีนวัตกรรม/เป็นแบบอย่างที่ดี โดยพิจารณาจาก  แนวคิด วิธีการ หรือกิจกรรมที่สร้างสรรค์ใหม่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ๆ สามารถนำมาใช้เพื่อปรับปรุง เปลี่ยนแปลงในการแก้ไขปัญหา หรือพัฒนาด้านการจัดประสบการณ์การเรียนรู้ ให้มีประสิทธิภาพและประสิทธิผลสูงกว่าเดิม เป็นแบบอย่างที่ดีแก่ผู้อื่นได้</w:t>
      </w:r>
    </w:p>
    <w:p w:rsidR="00A57150" w:rsidRPr="00A57150" w:rsidRDefault="00A57150" w:rsidP="00A57150">
      <w:pPr>
        <w:tabs>
          <w:tab w:val="left" w:pos="709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57150" w:rsidRPr="00A57150" w:rsidRDefault="00A57150" w:rsidP="00A57150">
      <w:pPr>
        <w:numPr>
          <w:ilvl w:val="0"/>
          <w:numId w:val="3"/>
        </w:numPr>
        <w:tabs>
          <w:tab w:val="left" w:pos="180"/>
        </w:tabs>
        <w:spacing w:after="0"/>
        <w:ind w:hanging="720"/>
        <w:contextualSpacing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ประเด็นความเป็นระบบ</w:t>
      </w:r>
    </w:p>
    <w:p w:rsidR="00A57150" w:rsidRPr="00A57150" w:rsidRDefault="00A57150" w:rsidP="00A571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ข้อค้นพบจาก </w:t>
      </w:r>
      <w:r w:rsidRPr="00A57150">
        <w:rPr>
          <w:rFonts w:ascii="TH SarabunPSK" w:hAnsi="TH SarabunPSK" w:cs="TH SarabunPSK"/>
          <w:b/>
          <w:bCs/>
          <w:sz w:val="32"/>
          <w:szCs w:val="32"/>
        </w:rPr>
        <w:t>SAR</w:t>
      </w:r>
    </w:p>
    <w:p w:rsidR="00A57150" w:rsidRPr="00A57150" w:rsidRDefault="00A57150" w:rsidP="00A5715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 ครบถ้วนเพียงพอ ตัดสิน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ความเป็นระบบ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หลักฐานเพียงพอ จำเป็นต้องตรวจสอบเพิ่มเติม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ความเป็นระบบ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(โปรดระบุว่าไม่มีหลักฐาน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</w:t>
      </w:r>
      <w:r w:rsidRPr="00A57150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numPr>
          <w:ilvl w:val="0"/>
          <w:numId w:val="2"/>
        </w:numPr>
        <w:tabs>
          <w:tab w:val="left" w:pos="270"/>
        </w:tabs>
        <w:spacing w:after="0"/>
        <w:ind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ประเด็นความเชื่อถือได้</w:t>
      </w:r>
    </w:p>
    <w:p w:rsidR="00A57150" w:rsidRPr="00A57150" w:rsidRDefault="00A57150" w:rsidP="00A571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ข้อค้นพบจาก </w:t>
      </w:r>
      <w:r w:rsidRPr="00A57150">
        <w:rPr>
          <w:rFonts w:ascii="TH SarabunPSK" w:hAnsi="TH SarabunPSK" w:cs="TH SarabunPSK"/>
          <w:b/>
          <w:bCs/>
          <w:sz w:val="32"/>
          <w:szCs w:val="32"/>
        </w:rPr>
        <w:t>SAR</w:t>
      </w:r>
    </w:p>
    <w:p w:rsidR="00A57150" w:rsidRPr="00A57150" w:rsidRDefault="00A57150" w:rsidP="00A5715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 ครบถ้วนเพียงพอ ตัดสิน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ความเชื่อถือได้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หลักฐานเพียงพอ จำเป็นต้องตรวจสอบเพิ่มเติม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ความเชื่อถือได้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(โปรดระบุว่าไม่มีหลักฐาน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numPr>
          <w:ilvl w:val="0"/>
          <w:numId w:val="5"/>
        </w:numPr>
        <w:tabs>
          <w:tab w:val="left" w:pos="270"/>
        </w:tabs>
        <w:spacing w:after="0"/>
        <w:ind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ประเด็นประสิทธิผล</w:t>
      </w:r>
    </w:p>
    <w:p w:rsidR="00A57150" w:rsidRPr="00A57150" w:rsidRDefault="00A57150" w:rsidP="00A571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ข้อค้นพบจาก </w:t>
      </w:r>
      <w:r w:rsidRPr="00A57150">
        <w:rPr>
          <w:rFonts w:ascii="TH SarabunPSK" w:hAnsi="TH SarabunPSK" w:cs="TH SarabunPSK"/>
          <w:b/>
          <w:bCs/>
          <w:sz w:val="32"/>
          <w:szCs w:val="32"/>
        </w:rPr>
        <w:t>SAR</w:t>
      </w:r>
    </w:p>
    <w:p w:rsidR="00A57150" w:rsidRPr="00A57150" w:rsidRDefault="00A57150" w:rsidP="00A5715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 ครบถ้วนเพียงพอ ตัดสิน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ประสิทธิผล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หลักฐานเพียงพอ จำเป็นต้องตรวจสอบเพิ่มเติม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ประสิทธิผล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(โปรดระบุว่าไม่มีหลักฐาน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สรุปผลการวิเคราะห์</w:t>
      </w: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ด้านการ</w:t>
      </w: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>จัดประสบการณ์ที่เน้นเด็กเป็นสำคัญ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การตรวจสอบเอกสารหลักฐานเพิ่มเติม (ถ้ามี)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A57150" w:rsidRPr="00A57150" w:rsidRDefault="00A57150" w:rsidP="00A57150">
      <w:pPr>
        <w:spacing w:after="0"/>
        <w:ind w:firstLine="270"/>
        <w:rPr>
          <w:rFonts w:ascii="TH SarabunPSK" w:hAnsi="TH SarabunPSK" w:cs="TH SarabunPSK"/>
          <w:b/>
          <w:bCs/>
          <w:sz w:val="32"/>
          <w:szCs w:val="32"/>
        </w:rPr>
      </w:pPr>
    </w:p>
    <w:p w:rsidR="00A57150" w:rsidRPr="00A57150" w:rsidRDefault="00A57150" w:rsidP="00A57150">
      <w:pPr>
        <w:contextualSpacing/>
        <w:jc w:val="center"/>
        <w:rPr>
          <w:rFonts w:ascii="TH SarabunIT๙" w:hAnsi="TH SarabunIT๙" w:cs="TH SarabunIT๙"/>
          <w:b/>
          <w:bCs/>
          <w:sz w:val="28"/>
        </w:rPr>
      </w:pP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ความโดดเด่น (ถ้ามี)</w:t>
      </w:r>
      <w:r w:rsidRPr="00A57150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7150" w:rsidRPr="00A57150" w:rsidTr="003C7899">
        <w:tc>
          <w:tcPr>
            <w:tcW w:w="4788" w:type="dxa"/>
          </w:tcPr>
          <w:p w:rsidR="00A57150" w:rsidRPr="00A57150" w:rsidRDefault="00A57150" w:rsidP="00A57150">
            <w:pPr>
              <w:spacing w:after="160" w:line="259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A57150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A3"/>
            </w:r>
            <w:r w:rsidRPr="00A5715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  <w:r w:rsidRPr="00A57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แจ้งความจำนง ผ่านต้นสังกัดให้ความเห็นชอบ</w:t>
            </w:r>
          </w:p>
        </w:tc>
        <w:tc>
          <w:tcPr>
            <w:tcW w:w="4788" w:type="dxa"/>
          </w:tcPr>
          <w:p w:rsidR="00A57150" w:rsidRPr="00A57150" w:rsidRDefault="00A57150" w:rsidP="00A57150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7150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A3"/>
            </w:r>
            <w:r w:rsidRPr="00A5715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สถานศึกษาไม่ได้แจ้งความจำนง แต่เป็นข้อมูล</w:t>
            </w:r>
            <w:r w:rsidRPr="00A57150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จากการค้นพบของผู้ประเมิน</w:t>
            </w:r>
          </w:p>
          <w:p w:rsidR="00A57150" w:rsidRPr="00A57150" w:rsidRDefault="00A57150" w:rsidP="00A57150">
            <w:pPr>
              <w:spacing w:after="160" w:line="259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57150" w:rsidRPr="00A57150" w:rsidRDefault="00A57150" w:rsidP="00A57150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A57150" w:rsidRPr="00A57150" w:rsidRDefault="00A57150" w:rsidP="00A57150">
      <w:pPr>
        <w:spacing w:after="0" w:line="240" w:lineRule="auto"/>
        <w:ind w:right="-360"/>
        <w:rPr>
          <w:rFonts w:ascii="TH SarabunPSK" w:hAnsi="TH SarabunPSK" w:cs="TH SarabunPSK"/>
          <w:spacing w:val="-10"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มิติคุณภาพที่สถานศึกษาเสนอขอรับประเมิน หรือ จากการค้นพบของผู้ประเมิน โปรดทำเครื่องหมาย </w:t>
      </w:r>
      <w:r w:rsidRPr="00A57150">
        <w:rPr>
          <w:rFonts w:ascii="TH SarabunPSK" w:hAnsi="TH SarabunPSK" w:cs="TH SarabunPSK"/>
          <w:b/>
          <w:bCs/>
          <w:spacing w:val="-10"/>
          <w:sz w:val="32"/>
          <w:szCs w:val="32"/>
        </w:rPr>
        <w:sym w:font="Wingdings 2" w:char="F050"/>
      </w:r>
      <w:r w:rsidRPr="00A5715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ในช่อง </w:t>
      </w:r>
      <w:r w:rsidRPr="00A57150">
        <w:rPr>
          <w:rFonts w:ascii="TH SarabunPSK" w:hAnsi="TH SarabunPSK" w:cs="TH SarabunPSK"/>
          <w:b/>
          <w:bCs/>
          <w:spacing w:val="-10"/>
          <w:sz w:val="32"/>
          <w:szCs w:val="32"/>
        </w:rPr>
        <w:sym w:font="Wingdings" w:char="F06F"/>
      </w:r>
    </w:p>
    <w:p w:rsidR="00A57150" w:rsidRPr="00A57150" w:rsidRDefault="00A57150" w:rsidP="00A57150">
      <w:pPr>
        <w:spacing w:after="0" w:line="240" w:lineRule="auto"/>
        <w:ind w:right="-360"/>
        <w:rPr>
          <w:rFonts w:ascii="TH SarabunPSK" w:hAnsi="TH SarabunPSK" w:cs="TH SarabunPSK"/>
          <w:spacing w:val="-10"/>
          <w:sz w:val="32"/>
          <w:szCs w:val="32"/>
        </w:rPr>
      </w:pP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6F"/>
      </w: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ด้านพื้นฐานสำคัญ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คือ..........................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6F"/>
      </w: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ด้านนวัตกรรมการศึกษาปฐมวัย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คือ..........................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6F"/>
      </w: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ด้านชุมชนแห่งการเรียนรู้  (</w:t>
      </w:r>
      <w:r w:rsidRPr="00A57150">
        <w:rPr>
          <w:rFonts w:ascii="TH SarabunPSK" w:hAnsi="TH SarabunPSK" w:cs="TH SarabunPSK"/>
          <w:b/>
          <w:bCs/>
          <w:sz w:val="32"/>
          <w:szCs w:val="32"/>
        </w:rPr>
        <w:t>Learning Communities</w:t>
      </w: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คือ..........................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A57150" w:rsidRPr="00A57150" w:rsidRDefault="00A57150" w:rsidP="00A57150">
      <w:pPr>
        <w:tabs>
          <w:tab w:val="left" w:pos="31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6F"/>
      </w: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ด้านสภาพแวดล้อมที่เอื้อต่อการพัฒนา</w:t>
      </w: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คุณภาพการเรียนรู้และการเล่น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คือ..........................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6F"/>
      </w: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ด้านการพัฒนาศักยภาพเด็กรายบุคคล ทั้งเด็กทั่วไปและเด็กพิเศษ  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คือ..........................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6F"/>
      </w: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ด้านอื่นๆ</w:t>
      </w: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การพัฒนาตามเอกลักษณ์ของสถานศึกษา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คือ..........................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A57150" w:rsidRPr="00A57150" w:rsidRDefault="00A57150" w:rsidP="00A5715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57150" w:rsidRPr="00A57150" w:rsidRDefault="00A57150" w:rsidP="00A5715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57150" w:rsidRPr="00A57150" w:rsidRDefault="00A57150" w:rsidP="00A57150">
      <w:pPr>
        <w:spacing w:after="0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ข้อค้นพบจาก </w:t>
      </w:r>
      <w:r w:rsidRPr="00A57150">
        <w:rPr>
          <w:rFonts w:ascii="TH SarabunPSK" w:hAnsi="TH SarabunPSK" w:cs="TH SarabunPSK"/>
          <w:b/>
          <w:bCs/>
          <w:sz w:val="32"/>
          <w:szCs w:val="32"/>
        </w:rPr>
        <w:t>SAR</w:t>
      </w:r>
    </w:p>
    <w:p w:rsidR="00A57150" w:rsidRPr="00A57150" w:rsidRDefault="00A57150" w:rsidP="00A571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 xml:space="preserve">โปรดระบุหลักฐาน/ผลการดำเนินงานกิจกรรม  โครงการ ที่เกี่ยวข้อง 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57150">
        <w:rPr>
          <w:rFonts w:ascii="TH SarabunPSK" w:hAnsi="TH SarabunPSK" w:cs="TH SarabunPSK"/>
          <w:sz w:val="32"/>
          <w:szCs w:val="32"/>
          <w:cs/>
        </w:rPr>
        <w:t>ผลลัพธ์ที่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เกิดขึ้นกับสถานศึกษา</w:t>
      </w:r>
      <w:r w:rsidRPr="00A57150">
        <w:rPr>
          <w:rFonts w:ascii="TH SarabunPSK" w:hAnsi="TH SarabunPSK" w:cs="TH SarabunPSK"/>
          <w:sz w:val="32"/>
          <w:szCs w:val="32"/>
          <w:cs/>
        </w:rPr>
        <w:br/>
        <w:t>(ทั้งนี้กรณีที่ได้รับรางวัลให้ระบุข้อค้นพบที่แสดงถึงการบรรลุผลลัพธ์ที่ต้องการของสถานศึกษา หน่วยงานที่มอบรางวัล และระบุปีที่ได้รับรางวัลโดยต้องไม่เกิน ๒ ปี ย้อนหลัง)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ประเด็นการประเมินจากหน่วยงานต้นสังกัด หรือภาครัฐ (ถ้ามี)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A57150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ส่วนที่ ๒ </w:t>
      </w:r>
      <w:r w:rsidRPr="00A57150">
        <w:rPr>
          <w:rFonts w:ascii="TH SarabunPSK" w:hAnsi="TH SarabunPSK" w:cs="TH SarabunPSK"/>
          <w:b/>
          <w:bCs/>
          <w:sz w:val="28"/>
          <w:szCs w:val="36"/>
          <w:cs/>
        </w:rPr>
        <w:t>ระดับการศึกษาขั้นพื้นฐาน</w:t>
      </w:r>
    </w:p>
    <w:p w:rsidR="00A57150" w:rsidRPr="00A57150" w:rsidRDefault="00A57150" w:rsidP="00A57150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A57150">
        <w:rPr>
          <w:rFonts w:ascii="TH SarabunPSK" w:hAnsi="TH SarabunPSK" w:cs="TH SarabunPSK"/>
          <w:b/>
          <w:bCs/>
          <w:sz w:val="24"/>
          <w:szCs w:val="32"/>
          <w:cs/>
        </w:rPr>
        <w:t>๑. ด้านคุณภาพของผู้เรียน</w:t>
      </w:r>
      <w:r w:rsidRPr="00A5715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A57150">
        <w:rPr>
          <w:rFonts w:ascii="TH SarabunPSK" w:hAnsi="TH SarabunPSK" w:cs="TH SarabunPSK"/>
          <w:b/>
          <w:bCs/>
          <w:sz w:val="24"/>
          <w:szCs w:val="32"/>
          <w:cs/>
        </w:rPr>
        <w:t>หรือด้านอื่นตามชื่อที่สถานศึกษากำหนด</w:t>
      </w:r>
    </w:p>
    <w:p w:rsidR="00A57150" w:rsidRPr="00A57150" w:rsidRDefault="00A57150" w:rsidP="00A57150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A57150">
        <w:rPr>
          <w:rFonts w:ascii="TH SarabunPSK" w:hAnsi="TH SarabunPSK" w:cs="TH SarabunPSK"/>
          <w:b/>
          <w:bCs/>
          <w:sz w:val="24"/>
          <w:szCs w:val="32"/>
          <w:cs/>
        </w:rPr>
        <w:t xml:space="preserve">แนวทางการพิจารณา : </w:t>
      </w:r>
      <w:r w:rsidRPr="00A57150">
        <w:rPr>
          <w:rFonts w:ascii="TH SarabunPSK" w:hAnsi="TH SarabunPSK" w:cs="TH SarabunPSK"/>
          <w:sz w:val="24"/>
          <w:szCs w:val="32"/>
          <w:cs/>
        </w:rPr>
        <w:t xml:space="preserve">พิจารณาจากคุณภาพของผู้เรียน ในประเด็นดังต่อไปนี้ </w:t>
      </w:r>
    </w:p>
    <w:p w:rsidR="00A57150" w:rsidRPr="00A57150" w:rsidRDefault="00A57150" w:rsidP="00A571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A57150">
        <w:rPr>
          <w:rFonts w:ascii="TH SarabunPSK" w:hAnsi="TH SarabunPSK" w:cs="TH SarabunPSK"/>
          <w:sz w:val="24"/>
          <w:szCs w:val="32"/>
          <w:cs/>
        </w:rPr>
        <w:lastRenderedPageBreak/>
        <w:t xml:space="preserve">   ๑.๑  ความเหมาะสม เป็นไปได้ พิจารณาจากการกำหนดเป้าหมาย/เกณฑ์ในการพัฒนาผู้เรียนที่สอดคล้องกับบริบทและสภาพจริงของผู้เรียน</w:t>
      </w:r>
    </w:p>
    <w:p w:rsidR="00A57150" w:rsidRPr="00A57150" w:rsidRDefault="00A57150" w:rsidP="00A5715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4"/>
          <w:szCs w:val="32"/>
        </w:rPr>
      </w:pPr>
      <w:r w:rsidRPr="00A57150">
        <w:rPr>
          <w:rFonts w:ascii="TH SarabunPSK" w:hAnsi="TH SarabunPSK" w:cs="TH SarabunPSK"/>
          <w:sz w:val="24"/>
          <w:szCs w:val="32"/>
          <w:cs/>
        </w:rPr>
        <w:t xml:space="preserve">   ๑.๒ ความเชื่อถือได้</w:t>
      </w:r>
      <w:r w:rsidRPr="00A57150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A57150">
        <w:rPr>
          <w:rFonts w:ascii="TH SarabunPSK" w:hAnsi="TH SarabunPSK" w:cs="TH SarabunPSK"/>
          <w:sz w:val="24"/>
          <w:szCs w:val="32"/>
          <w:cs/>
        </w:rPr>
        <w:t>พิจารณาจากกระบวนการและผลการประเมินคุณภาพผู้เรียน กับผลการตรวจสอบจากสภาพจริงหรือหลักฐานเชิงประจักษ์ โดยใช้ข้อมูลหลายแหล่ง ในเชิงตรวจสอบยืนยัน แล้วพิจารณาความสอดคล้องของผลการตัดสิน ว่าสอดคล้องกันมากน้อยเพียงใด อันสะท้อนความเชื่อถือได้ของผลการประเมิน (ทั้งนี้ กำหนดเงื่อนไขว่า ถ้าระดับคุณภาพผลการประเมินแตกต่างกันไม่เกิน ๑ ระดับ ถือว่าสอดคล้อง)</w:t>
      </w:r>
    </w:p>
    <w:p w:rsidR="00A57150" w:rsidRPr="00A57150" w:rsidRDefault="00A57150" w:rsidP="00A57150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A57150">
        <w:rPr>
          <w:rFonts w:ascii="TH SarabunPSK" w:hAnsi="TH SarabunPSK" w:cs="TH SarabunPSK"/>
          <w:sz w:val="24"/>
          <w:szCs w:val="32"/>
        </w:rPr>
        <w:tab/>
      </w:r>
      <w:r w:rsidRPr="00A57150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Pr="00A57150">
        <w:rPr>
          <w:rFonts w:ascii="TH SarabunPSK" w:hAnsi="TH SarabunPSK" w:cs="TH SarabunPSK"/>
          <w:sz w:val="24"/>
          <w:szCs w:val="32"/>
          <w:cs/>
        </w:rPr>
        <w:t xml:space="preserve">๑.๓ ประสิทธิผล  พิจารณาจากผลการพัฒนาสมรรถนะของผู้เรียนด้านต่าง ๆ ตามเกณฑ์ของแต่ละระดับชั้น และบริบทของสถานศึกษา โดยผู้เรียนมีพัฒนาการดีขึ้น เมื่อเทียบระหว่างปีการศึกษา หรือสามารถรักษาระดับคุณภาพที่สูงอยู่แล้วให้อยู่ในระดับใกล้เคียงกับปีก่อน หรือสามารถลดสัดส่วนผู้เรียนที่มีพัฒนาการช้า หรือผู้เรียนกลุ่มพิเศษ </w:t>
      </w:r>
      <w:r w:rsidRPr="00A5715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A57150">
        <w:rPr>
          <w:rFonts w:ascii="TH SarabunPSK" w:hAnsi="TH SarabunPSK" w:cs="TH SarabunPSK"/>
          <w:sz w:val="24"/>
          <w:szCs w:val="32"/>
          <w:cs/>
        </w:rPr>
        <w:t>รวมถึงการมีนวัตกรรม/เป็นแบบอย่างที่ดี โดยพิจารณาจากแนวคิด วิธีการหรือกิจกรรมที่สร้างสรรค์ใหม่ ๆ สามารถนำมาใช้เพื่อปรับปรุง เปลี่ยนแปลงในการแก้ไขปัญหา หรือพัฒนาตนเองให้มีสมรรถนะสูงขึ้น เป็นแบบอย่างที่ดีแก่ผู้อื่นได้</w:t>
      </w:r>
    </w:p>
    <w:p w:rsidR="00A57150" w:rsidRPr="00A57150" w:rsidRDefault="00A57150" w:rsidP="00A57150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57150" w:rsidRPr="00A57150" w:rsidRDefault="00A57150" w:rsidP="00A57150">
      <w:pPr>
        <w:numPr>
          <w:ilvl w:val="0"/>
          <w:numId w:val="7"/>
        </w:numPr>
        <w:tabs>
          <w:tab w:val="left" w:pos="270"/>
        </w:tabs>
        <w:spacing w:after="0"/>
        <w:ind w:hanging="720"/>
        <w:contextualSpacing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ประเด็นความเหมาะสม เป็นไปได้</w:t>
      </w:r>
    </w:p>
    <w:p w:rsidR="00A57150" w:rsidRPr="00A57150" w:rsidRDefault="00A57150" w:rsidP="00A571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ข้อค้นพบจาก </w:t>
      </w:r>
      <w:r w:rsidRPr="00A57150">
        <w:rPr>
          <w:rFonts w:ascii="TH SarabunPSK" w:hAnsi="TH SarabunPSK" w:cs="TH SarabunPSK"/>
          <w:b/>
          <w:bCs/>
          <w:sz w:val="32"/>
          <w:szCs w:val="32"/>
        </w:rPr>
        <w:t>SAR</w:t>
      </w:r>
    </w:p>
    <w:p w:rsidR="00A57150" w:rsidRPr="00A57150" w:rsidRDefault="00A57150" w:rsidP="00A5715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 ครบถ้วนเพียงพอ ตัดสินความเหมาะสม ความเป็นไปได้ (โปรดระบุหลักฐาน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หลักฐานเพียงพอ จำเป็นต้องตรวจสอบเพิ่มเติมความเหมาะสม ความเป็นไปได้ (โปรดระบุว่าไม่มีหลักฐาน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57150" w:rsidRPr="00A57150" w:rsidRDefault="00A57150" w:rsidP="00A57150">
      <w:pPr>
        <w:numPr>
          <w:ilvl w:val="0"/>
          <w:numId w:val="7"/>
        </w:numPr>
        <w:ind w:left="36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ประเด็นความเชื่อถือได้</w:t>
      </w:r>
    </w:p>
    <w:p w:rsidR="00A57150" w:rsidRPr="00A57150" w:rsidRDefault="00A57150" w:rsidP="00A571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ข้อค้นพบจาก </w:t>
      </w:r>
      <w:r w:rsidRPr="00A57150">
        <w:rPr>
          <w:rFonts w:ascii="TH SarabunPSK" w:hAnsi="TH SarabunPSK" w:cs="TH SarabunPSK"/>
          <w:b/>
          <w:bCs/>
          <w:sz w:val="32"/>
          <w:szCs w:val="32"/>
        </w:rPr>
        <w:t>SAR</w:t>
      </w:r>
    </w:p>
    <w:p w:rsidR="00A57150" w:rsidRPr="00A57150" w:rsidRDefault="00A57150" w:rsidP="00A5715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 ครบถ้วนเพียงพอ ตัดสิน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ความเชื่อถือได้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</w:rPr>
        <w:br w:type="page"/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</w:rPr>
        <w:lastRenderedPageBreak/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หลักฐานเพียงพอ จำเป็นต้องตรวจสอบเพิ่มเติม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ความเชื่อถือได้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(โปรดระบุว่าไม่มีหลักฐาน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</w:t>
      </w:r>
    </w:p>
    <w:p w:rsidR="00A57150" w:rsidRPr="00A57150" w:rsidRDefault="00A57150" w:rsidP="00A57150">
      <w:pPr>
        <w:numPr>
          <w:ilvl w:val="0"/>
          <w:numId w:val="5"/>
        </w:numPr>
        <w:tabs>
          <w:tab w:val="left" w:pos="270"/>
        </w:tabs>
        <w:spacing w:before="240" w:after="0"/>
        <w:ind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ประเด็นประสิทธิผล</w:t>
      </w:r>
    </w:p>
    <w:p w:rsidR="00A57150" w:rsidRPr="00A57150" w:rsidRDefault="00A57150" w:rsidP="00A571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ข้อค้นพบจาก </w:t>
      </w:r>
      <w:r w:rsidRPr="00A57150">
        <w:rPr>
          <w:rFonts w:ascii="TH SarabunPSK" w:hAnsi="TH SarabunPSK" w:cs="TH SarabunPSK"/>
          <w:b/>
          <w:bCs/>
          <w:sz w:val="32"/>
          <w:szCs w:val="32"/>
        </w:rPr>
        <w:t>SAR</w:t>
      </w:r>
    </w:p>
    <w:p w:rsidR="00A57150" w:rsidRPr="00A57150" w:rsidRDefault="00A57150" w:rsidP="00A5715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 ครบถ้วนเพียงพอ ตัดสิน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ประสิทธิผล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หลักฐานเพียงพอ จำเป็นต้องตรวจสอบเพิ่มเติม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ประสิทธิผล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(โปรดระบุว่าไม่มีหลักฐาน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สรุปผลการวิเคราะห์ด้านคุณภาพของผู้เรียน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การตรวจสอบเอกสารหลักฐานเพิ่มเติม (ถ้ามี)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57150" w:rsidRPr="00A57150" w:rsidRDefault="00A57150" w:rsidP="00A57150">
      <w:pPr>
        <w:spacing w:before="240"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๒. ด้านกระบวนการบริหารและการจัดการ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หรือด้านอื่นตามชื่อที่สถานศึกษากำหนด</w:t>
      </w:r>
    </w:p>
    <w:p w:rsidR="00A57150" w:rsidRPr="00A57150" w:rsidRDefault="00A57150" w:rsidP="00A57150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แนวทางการพิจารณา :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พิจารณาจากคุณภาพของ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กระบวน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การบริหารจัดการที่</w:t>
      </w:r>
      <w:r w:rsidRPr="00A57150">
        <w:rPr>
          <w:rFonts w:ascii="TH SarabunPSK" w:eastAsia="Batang" w:hAnsi="TH SarabunPSK" w:cs="TH SarabunPSK"/>
          <w:sz w:val="32"/>
          <w:szCs w:val="32"/>
          <w:cs/>
        </w:rPr>
        <w:t>ส่งผลต่อการยกระดับคุณภาพ</w:t>
      </w:r>
      <w:r w:rsidRPr="00A57150">
        <w:rPr>
          <w:rFonts w:ascii="TH SarabunPSK" w:eastAsia="Batang" w:hAnsi="TH SarabunPSK" w:cs="TH SarabunPSK" w:hint="cs"/>
          <w:sz w:val="32"/>
          <w:szCs w:val="32"/>
          <w:cs/>
        </w:rPr>
        <w:t>ของ</w:t>
      </w:r>
      <w:r w:rsidRPr="00A57150">
        <w:rPr>
          <w:rFonts w:ascii="TH SarabunPSK" w:eastAsia="Batang" w:hAnsi="TH SarabunPSK" w:cs="TH SarabunPSK"/>
          <w:sz w:val="32"/>
          <w:szCs w:val="32"/>
          <w:cs/>
        </w:rPr>
        <w:t>ผู้เรียน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 xml:space="preserve">ในประเด็นดังต่อไปนี้ 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.๑ ความเป็นระบบ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พิจารณาจากกระบวนการดำเนินงานของสถานศึกษาที่มีประสิทธิภาพ และมีความต่อเนื่องยั่งยืน โดยการมีส่วนร่วมของผู้เกี่ยวข้องทุกฝ่าย มีการกำหนดเป้าหมาย การดำเนินงานที่ชัดเจน การกำกับ ติดตาม ตรวจสอบและปรับปรุงแก้ไขอย่างต่อเนื่อง</w:t>
      </w:r>
    </w:p>
    <w:p w:rsidR="00A57150" w:rsidRPr="00A57150" w:rsidRDefault="00A57150" w:rsidP="00A5715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๒.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 xml:space="preserve"> ความเชื่อถือได้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พิจารณาจากกระบวนการและผลการประเมินที่สถานศึกษาประเมินตนเอง กับผลการตรวจสอบจากสภาพจริงหรือหลักฐานเชิงประจักษ์ โดยใช้ข้อมูลหลายแหล่ง ในเชิงตรวจสอบยืนยัน แล้วพิจารณาความสอดคล้องของผลการตัดสิน ว่าสอดคล้องกันมากน้อยเพียงใด อันสะท้อนความเชื่อถือได้ของผลการประเมิน (ทั้งนี้ กำหนดเงื่อนไขว่า ถ้าระดับคุณภาพผลการประเมินแตกต่างกันไม่เกิน ๑ ระดับ ถือว่าสอดคล้อง)</w:t>
      </w:r>
    </w:p>
    <w:p w:rsidR="00A57150" w:rsidRPr="00A57150" w:rsidRDefault="00A57150" w:rsidP="00A57150">
      <w:pPr>
        <w:tabs>
          <w:tab w:val="left" w:pos="709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</w:rPr>
        <w:tab/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.๓ ประสิทธิผล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 xml:space="preserve"> พิจารณาจากผลของการบริหารและการจัดการสถานศึกษาที่ครอบคลุมในด้านการเป็นผู้นำ การพัฒนาครูและบุคคลากรทางการศึกษา ข้อมูลสารสนเทศ หลักสูตรสถานศึกษา ระบบการแนะแนว ฯลฯ 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ตามเป้าหมาย หรือวัตถุประสงค์ที่สถานศึกษากำหนด รวมถึงความสัมพันธ์ที่ดีกับผู้เรียน ครู คณะกรรมการสถานศึกษา และผู้เกี่ยวข้อง  รวมถึงการมีนวัตกรรม/เป็นแบบอย่างที่ดี โดยพิจารณาจาก แนวคิด วิธีการ หรือกิจกรรมที่สร้างสรรค์ใหม่ ๆ สามารถนำมาใช้เพื่อปรับปรุง เปลี่ยนแปลงในการแก้ไขปัญหา หรือพัฒนาด้านบริหารจัดการ ให้มีประสิทธิภาพและประสิทธิผลสูงกว่าเดิม เป็นแบบอย่างที่ดีแก่ผู้อื่นได้</w:t>
      </w:r>
    </w:p>
    <w:p w:rsidR="00A57150" w:rsidRPr="00A57150" w:rsidRDefault="00A57150" w:rsidP="00A57150">
      <w:pPr>
        <w:numPr>
          <w:ilvl w:val="0"/>
          <w:numId w:val="3"/>
        </w:numPr>
        <w:tabs>
          <w:tab w:val="left" w:pos="180"/>
        </w:tabs>
        <w:spacing w:after="0"/>
        <w:ind w:hanging="720"/>
        <w:contextualSpacing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ประเด็นความเป็นระบบ</w:t>
      </w:r>
    </w:p>
    <w:p w:rsidR="00A57150" w:rsidRPr="00A57150" w:rsidRDefault="00A57150" w:rsidP="00A571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ข้อค้นพบจาก </w:t>
      </w:r>
      <w:r w:rsidRPr="00A57150">
        <w:rPr>
          <w:rFonts w:ascii="TH SarabunPSK" w:hAnsi="TH SarabunPSK" w:cs="TH SarabunPSK"/>
          <w:b/>
          <w:bCs/>
          <w:sz w:val="32"/>
          <w:szCs w:val="32"/>
        </w:rPr>
        <w:t>SAR</w:t>
      </w:r>
    </w:p>
    <w:p w:rsidR="00A57150" w:rsidRPr="00A57150" w:rsidRDefault="00A57150" w:rsidP="00A5715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 ครบถ้วนเพียงพอ ตัดสิน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ความเป็นระบบ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หลักฐานเพียงพอ จำเป็นต้องตรวจสอบเพิ่มเติม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ความเป็นระบบ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(โปรดระบุว่าไม่มีหลักฐาน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>.</w:t>
      </w:r>
    </w:p>
    <w:p w:rsidR="00A57150" w:rsidRPr="00A57150" w:rsidRDefault="00A57150" w:rsidP="00A57150">
      <w:pPr>
        <w:numPr>
          <w:ilvl w:val="0"/>
          <w:numId w:val="2"/>
        </w:numPr>
        <w:tabs>
          <w:tab w:val="left" w:pos="270"/>
        </w:tabs>
        <w:spacing w:after="0"/>
        <w:ind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ประเด็นความเชื่อถือได้</w:t>
      </w:r>
    </w:p>
    <w:p w:rsidR="00A57150" w:rsidRPr="00A57150" w:rsidRDefault="00A57150" w:rsidP="00A571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ข้อค้นพบจาก </w:t>
      </w:r>
      <w:r w:rsidRPr="00A57150">
        <w:rPr>
          <w:rFonts w:ascii="TH SarabunPSK" w:hAnsi="TH SarabunPSK" w:cs="TH SarabunPSK"/>
          <w:b/>
          <w:bCs/>
          <w:sz w:val="32"/>
          <w:szCs w:val="32"/>
        </w:rPr>
        <w:t>SAR</w:t>
      </w:r>
    </w:p>
    <w:p w:rsidR="00A57150" w:rsidRPr="00A57150" w:rsidRDefault="00A57150" w:rsidP="00A5715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 ครบถ้วนเพียงพอ ตัดสิน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ความเชื่อถือได้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</w:t>
      </w:r>
      <w:r w:rsidRPr="00A57150">
        <w:rPr>
          <w:rFonts w:ascii="TH SarabunPSK" w:hAnsi="TH SarabunPSK" w:cs="TH SarabunPSK"/>
          <w:sz w:val="32"/>
          <w:szCs w:val="32"/>
          <w:cs/>
        </w:rPr>
        <w:t>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หลักฐานเพียงพอ จำเป็นต้องตรวจสอบเพิ่มเติม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ความเชื่อถือได้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(โปรดระบุว่าไม่มีหลักฐาน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57150" w:rsidRPr="00A57150" w:rsidRDefault="00A57150" w:rsidP="00A57150">
      <w:pPr>
        <w:numPr>
          <w:ilvl w:val="0"/>
          <w:numId w:val="5"/>
        </w:numPr>
        <w:tabs>
          <w:tab w:val="left" w:pos="270"/>
        </w:tabs>
        <w:spacing w:before="240" w:after="0"/>
        <w:ind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ประเด็นประสิทธิผล</w:t>
      </w:r>
    </w:p>
    <w:p w:rsidR="00A57150" w:rsidRPr="00A57150" w:rsidRDefault="00A57150" w:rsidP="00A571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ข้อค้นพบจาก </w:t>
      </w:r>
      <w:r w:rsidRPr="00A57150">
        <w:rPr>
          <w:rFonts w:ascii="TH SarabunPSK" w:hAnsi="TH SarabunPSK" w:cs="TH SarabunPSK"/>
          <w:b/>
          <w:bCs/>
          <w:sz w:val="32"/>
          <w:szCs w:val="32"/>
        </w:rPr>
        <w:t>SAR</w:t>
      </w:r>
    </w:p>
    <w:p w:rsidR="00A57150" w:rsidRPr="00A57150" w:rsidRDefault="00A57150" w:rsidP="00A5715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 ครบถ้วนเพียงพอ ตัดสิน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ประสิทธิผล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</w:t>
      </w:r>
      <w:r w:rsidRPr="00A57150">
        <w:rPr>
          <w:rFonts w:ascii="TH SarabunPSK" w:hAnsi="TH SarabunPSK" w:cs="TH SarabunPSK"/>
          <w:sz w:val="32"/>
          <w:szCs w:val="32"/>
          <w:cs/>
        </w:rPr>
        <w:t>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หลักฐานเพียงพอ จำเป็นต้องตรวจสอบเพิ่มเติม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ประสิทธิผล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(โปรดระบุว่าไม่มีหลักฐาน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7150" w:rsidRPr="00A57150" w:rsidRDefault="00A57150" w:rsidP="00A57150">
      <w:pPr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สรุปผลการวิเคราะห์</w:t>
      </w: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ด้านกระบวนการบริหารและการจัดการ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7150" w:rsidRPr="00A57150" w:rsidRDefault="00A57150" w:rsidP="00A5715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การตรวจสอบเอกสารหลักฐานเพิ่มเติม (ถ้ามี)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57150" w:rsidRPr="00A57150" w:rsidRDefault="00A57150" w:rsidP="00A57150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:rsidR="00A57150" w:rsidRPr="00A57150" w:rsidRDefault="00A57150" w:rsidP="00A5715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๓. ด้าน</w:t>
      </w:r>
      <w:r w:rsidRPr="00A571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กระบวน</w:t>
      </w: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การจัดการเรียนการสอนที่เน้นผู้เรียนเป็นสำคัญ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หรือด้านอื่นตามชื่อที่สถานศึกษากำหนด</w:t>
      </w:r>
    </w:p>
    <w:p w:rsidR="00A57150" w:rsidRPr="00A57150" w:rsidRDefault="00A57150" w:rsidP="00A57150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แนวทางการพิจารณา :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พิจารณาจากคุณภาพของ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กระบวน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การจัดการเรียนการสอนที่</w:t>
      </w:r>
      <w:r w:rsidRPr="00A57150">
        <w:rPr>
          <w:rFonts w:ascii="TH SarabunPSK" w:eastAsia="Batang" w:hAnsi="TH SarabunPSK" w:cs="TH SarabunPSK"/>
          <w:sz w:val="32"/>
          <w:szCs w:val="32"/>
          <w:cs/>
        </w:rPr>
        <w:t>ส่งผลต่อการยกระดับคุณภาพ</w:t>
      </w:r>
      <w:r w:rsidRPr="00A57150">
        <w:rPr>
          <w:rFonts w:ascii="TH SarabunPSK" w:eastAsia="Batang" w:hAnsi="TH SarabunPSK" w:cs="TH SarabunPSK" w:hint="cs"/>
          <w:sz w:val="32"/>
          <w:szCs w:val="32"/>
          <w:cs/>
        </w:rPr>
        <w:t>ของ</w:t>
      </w:r>
      <w:r w:rsidRPr="00A57150">
        <w:rPr>
          <w:rFonts w:ascii="TH SarabunPSK" w:eastAsia="Batang" w:hAnsi="TH SarabunPSK" w:cs="TH SarabunPSK"/>
          <w:sz w:val="32"/>
          <w:szCs w:val="32"/>
          <w:cs/>
        </w:rPr>
        <w:t xml:space="preserve">ผู้เรียน 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 xml:space="preserve">ในประเด็นดังต่อไปนี้ </w:t>
      </w:r>
    </w:p>
    <w:p w:rsidR="00A57150" w:rsidRPr="00A57150" w:rsidRDefault="00A57150" w:rsidP="00A57150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  ๓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.๑ ความเป็นระบบ พิจารณาจากกระบวนการจัดการเรียนการสอนที่มีประสิทธิภาพ เน้นผู้เรียนเป็นสำคัญ  จัดการเรียนรู้และจัดกิจกรรมเสริมหลักสูตรที่สอดคล้องกับบริบทของท้องถิ่น และชุมชน ตามความสนใจของผู้เรียน โดยผู้เรียนมีส่วนร่วมในการกำหนดเนื้อหาสาระและกิจกรรมเสริมหลักสูตร  สร้างโอกาสการแลกเปลี่ยนเรียนรู้ระหว่างผู้เรียนอย่างสร้างสรรค์ บริหารจัดการชั้นเรียน จัดบรรยากาศการเรียนรู้ในชั้นเรียน กำหนดวิธีการและออกแบบเครื่องมือในการวัดและประเมินผลการเรียนรู้ มีการนำผลการประเมินไปใช้ในการให้ข้อมูลย้อนกลับ เพื่อให้ผู้เรียนสามารถนำผลไปใช้ในการพัฒนาตนเอง   รวมทั้งครูมีการพัฒนาตนเอง และพัฒนาวิชาชีพครูอย่างต่อเนื่อง</w:t>
      </w:r>
    </w:p>
    <w:p w:rsidR="00A57150" w:rsidRPr="00A57150" w:rsidRDefault="00A57150" w:rsidP="00A5715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  ๓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.๒ ความเชื่อถือได้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 xml:space="preserve"> พิจารณาจากกระบวนการและผลการประเมินการจัดการเรียนการสอนของครู กับผลการตรวจสอบจากสภาพจริงหรือหลักฐานเชิงประจักษ์ โดยใช้ข้อมูลหลายแหล่ง ในเชิงตรวจสอบยืนยัน แล้วพิจารณาความสอดคล้องของผลการตัดสิน ว่าสอดคล้องกันมากน้อยเพียงใด อันสะท้อนความเชื่อถือได้ของผลการประเมิน (ทั้งนี้ กำหนดเงื่อนไขว่า 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ถ้าระดับคุณภาพผลการประเมินแตกต่างกันไม่เกิน ๑ ระดับ ถือว่าสอดคล้อง)</w:t>
      </w:r>
    </w:p>
    <w:p w:rsidR="00A57150" w:rsidRPr="00A57150" w:rsidRDefault="00A57150" w:rsidP="00A57150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A57150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  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.๓ ประสิทธิผล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 xml:space="preserve"> พิจารณาจากผลการปฏิบัติงานของครู ที่ครอบคลุมในด้านการจัดการเรียนการสอน การบริหารจัดการชั้นเรียน การพัฒนาตนเองและการพัฒนาวิชาชีพ ตามเป้าหมาย หรือวัตถุประสงค์ที่สถานศึกษากำหนด  รวมถึงการมีนวัตกรรม/เป็นแบบอย่างที่ดี โดยพิจารณาจาก แนวคิด วิธีการ หรือกิจกรรมที่สร้างสรรค์ใหม่ ๆ สามารถนำมาใช้เพื่อปรับปรุง เปลี่ยนแปลงในการแก้ไขปัญหา หรือพัฒนาด้านการจัดการเรียนการสอน ให้มีประสิทธิภาพและประสิทธิผลสูงกว่าเดิม เป็นแบบอย่างที่ดีแก่ผู้อื่นได้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57150" w:rsidRPr="00A57150" w:rsidRDefault="00A57150" w:rsidP="00A57150">
      <w:pPr>
        <w:numPr>
          <w:ilvl w:val="0"/>
          <w:numId w:val="3"/>
        </w:numPr>
        <w:tabs>
          <w:tab w:val="left" w:pos="180"/>
        </w:tabs>
        <w:spacing w:after="0"/>
        <w:ind w:hanging="720"/>
        <w:contextualSpacing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ประเด็นความเป็นระบบ</w:t>
      </w:r>
    </w:p>
    <w:p w:rsidR="00A57150" w:rsidRPr="00A57150" w:rsidRDefault="00A57150" w:rsidP="00A571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ข้อค้นพบจาก </w:t>
      </w:r>
      <w:r w:rsidRPr="00A57150">
        <w:rPr>
          <w:rFonts w:ascii="TH SarabunPSK" w:hAnsi="TH SarabunPSK" w:cs="TH SarabunPSK"/>
          <w:b/>
          <w:bCs/>
          <w:sz w:val="32"/>
          <w:szCs w:val="32"/>
        </w:rPr>
        <w:t>SAR</w:t>
      </w:r>
    </w:p>
    <w:p w:rsidR="00A57150" w:rsidRPr="00A57150" w:rsidRDefault="00A57150" w:rsidP="00A5715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 ครบถ้วนเพียงพอ ตัดสิน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ความเป็นระบบ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หลักฐานเพียงพอ จำเป็นต้องตรวจสอบเพิ่มเติม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ความเป็นระบบ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(โปรดระบุว่าไม่มีหลักฐาน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numPr>
          <w:ilvl w:val="0"/>
          <w:numId w:val="2"/>
        </w:numPr>
        <w:tabs>
          <w:tab w:val="left" w:pos="270"/>
        </w:tabs>
        <w:spacing w:after="0"/>
        <w:ind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ประเด็นความเชื่อถือได้</w:t>
      </w:r>
    </w:p>
    <w:p w:rsidR="00A57150" w:rsidRPr="00A57150" w:rsidRDefault="00A57150" w:rsidP="00A571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ข้อค้นพบจาก </w:t>
      </w:r>
      <w:r w:rsidRPr="00A57150">
        <w:rPr>
          <w:rFonts w:ascii="TH SarabunPSK" w:hAnsi="TH SarabunPSK" w:cs="TH SarabunPSK"/>
          <w:b/>
          <w:bCs/>
          <w:sz w:val="32"/>
          <w:szCs w:val="32"/>
        </w:rPr>
        <w:t>SAR</w:t>
      </w:r>
    </w:p>
    <w:p w:rsidR="00A57150" w:rsidRPr="00A57150" w:rsidRDefault="00A57150" w:rsidP="00A5715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 ครบถ้วนเพียงพอ ตัดสิน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ความเชื่อถือได้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</w:t>
      </w:r>
      <w:r w:rsidRPr="00A57150">
        <w:rPr>
          <w:rFonts w:ascii="TH SarabunPSK" w:hAnsi="TH SarabunPSK" w:cs="TH SarabunPSK"/>
          <w:sz w:val="32"/>
          <w:szCs w:val="32"/>
          <w:cs/>
        </w:rPr>
        <w:t>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หลักฐานเพียงพอ จำเป็นต้องตรวจสอบเพิ่มเติม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ความเชื่อถือได้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(โปรดระบุว่าไม่มีหลักฐาน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7150" w:rsidRPr="00A57150" w:rsidRDefault="00A57150" w:rsidP="00A57150">
      <w:pPr>
        <w:numPr>
          <w:ilvl w:val="0"/>
          <w:numId w:val="5"/>
        </w:numPr>
        <w:tabs>
          <w:tab w:val="left" w:pos="270"/>
        </w:tabs>
        <w:spacing w:after="0"/>
        <w:ind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ประเด็นประสิทธิผล</w:t>
      </w:r>
    </w:p>
    <w:p w:rsidR="00A57150" w:rsidRPr="00A57150" w:rsidRDefault="00A57150" w:rsidP="00A571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ข้อค้นพบจาก </w:t>
      </w:r>
      <w:r w:rsidRPr="00A57150">
        <w:rPr>
          <w:rFonts w:ascii="TH SarabunPSK" w:hAnsi="TH SarabunPSK" w:cs="TH SarabunPSK"/>
          <w:b/>
          <w:bCs/>
          <w:sz w:val="32"/>
          <w:szCs w:val="32"/>
        </w:rPr>
        <w:t>SAR</w:t>
      </w:r>
    </w:p>
    <w:p w:rsidR="00A57150" w:rsidRPr="00A57150" w:rsidRDefault="00A57150" w:rsidP="00A5715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 ครบถ้วนเพียงพอ ตัดสิน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ประสิทธิผล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</w:rPr>
        <w:sym w:font="Wingdings" w:char="F0A8"/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มีร่องรอย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หลักฐานเพียงพอ จำเป็นต้องตรวจสอบเพิ่มเติม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ประสิทธิผล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(โปรดระบุว่าไม่มีหลักฐาน</w:t>
      </w:r>
      <w:r w:rsidRPr="00A5715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A5715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 กิจกรรม โครงการ ที่เกี่ยวข้องกับประเด็นการพิจารณาอย่างไร)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สรุปผลการวิเคราะห์</w:t>
      </w: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</w:t>
      </w: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</w:t>
      </w: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ที่เน้นผู้เรียนเป็นสำคัญ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การตรวจสอบเอกสารหลักฐานเพิ่มเติม (ถ้ามี)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:rsidR="00A57150" w:rsidRPr="00A57150" w:rsidRDefault="00A57150" w:rsidP="00A5715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150" w:rsidRPr="00A57150" w:rsidRDefault="00A57150" w:rsidP="00A5715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57150" w:rsidRPr="00A57150" w:rsidRDefault="00A57150" w:rsidP="00A57150">
      <w:pPr>
        <w:contextualSpacing/>
        <w:jc w:val="center"/>
        <w:rPr>
          <w:rFonts w:ascii="TH SarabunIT๙" w:hAnsi="TH SarabunIT๙" w:cs="TH SarabunIT๙"/>
          <w:b/>
          <w:bCs/>
          <w:sz w:val="28"/>
        </w:rPr>
      </w:pP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</w:t>
      </w: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ความโดดเด่น (ถ้ามี)</w:t>
      </w:r>
      <w:r w:rsidRPr="00A57150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7150" w:rsidRPr="00A57150" w:rsidTr="003C7899">
        <w:tc>
          <w:tcPr>
            <w:tcW w:w="4788" w:type="dxa"/>
          </w:tcPr>
          <w:p w:rsidR="00A57150" w:rsidRPr="00A57150" w:rsidRDefault="00A57150" w:rsidP="00A57150">
            <w:pPr>
              <w:spacing w:after="160" w:line="259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A57150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A3"/>
            </w:r>
            <w:r w:rsidRPr="00A5715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  <w:r w:rsidRPr="00A57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แจ้งความจำนง ผ่านต้นสังกัดให้ความเห็นชอบ</w:t>
            </w:r>
          </w:p>
        </w:tc>
        <w:tc>
          <w:tcPr>
            <w:tcW w:w="4788" w:type="dxa"/>
          </w:tcPr>
          <w:p w:rsidR="00A57150" w:rsidRPr="00A57150" w:rsidRDefault="00A57150" w:rsidP="00A57150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7150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A3"/>
            </w:r>
            <w:r w:rsidRPr="00A5715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สถานศึกษาไม่ได้แจ้งความจำนง แต่เป็นข้อมูล</w:t>
            </w:r>
            <w:r w:rsidRPr="00A57150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จากการค้นพบของผู้ประเมิน</w:t>
            </w:r>
          </w:p>
          <w:p w:rsidR="00A57150" w:rsidRPr="00A57150" w:rsidRDefault="00A57150" w:rsidP="00A57150">
            <w:pPr>
              <w:spacing w:after="160" w:line="259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57150" w:rsidRPr="00A57150" w:rsidRDefault="00A57150" w:rsidP="00A57150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A57150" w:rsidRPr="00A57150" w:rsidRDefault="00A57150" w:rsidP="00A57150">
      <w:pPr>
        <w:spacing w:after="0" w:line="240" w:lineRule="auto"/>
        <w:ind w:right="-3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มิติคุณภาพที่สถานศึกษาเสนอขอรับประเมิน หรือ จากการค้นพบของผู้ประเมิน โปรดทำเครื่องหมาย </w:t>
      </w:r>
      <w:r w:rsidRPr="00A57150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ในช่อง </w:t>
      </w:r>
      <w:r w:rsidRPr="00A57150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</w:p>
    <w:p w:rsidR="00A57150" w:rsidRPr="00A57150" w:rsidRDefault="00A57150" w:rsidP="00A57150">
      <w:pPr>
        <w:spacing w:after="0" w:line="240" w:lineRule="auto"/>
        <w:ind w:right="-360"/>
        <w:rPr>
          <w:rFonts w:ascii="TH SarabunPSK" w:hAnsi="TH SarabunPSK" w:cs="TH SarabunPSK"/>
          <w:spacing w:val="-10"/>
          <w:sz w:val="32"/>
          <w:szCs w:val="32"/>
        </w:rPr>
      </w:pP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6F"/>
      </w: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ด้านวิชาการควบคู่คุณธรรม 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คือ..........................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6F"/>
      </w: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ด้านการใช้ภาษา และการสื่อสารของ</w:t>
      </w:r>
      <w:r w:rsidRPr="00A571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</w:t>
      </w: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</w:t>
      </w:r>
      <w:r w:rsidRPr="00A571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/เด็ก</w:t>
      </w: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คือ..........................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6F"/>
      </w: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ด้านทักษะเฉพาะทางที่สำคัญ 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คือ..........................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A57150" w:rsidRPr="00A57150" w:rsidRDefault="00A57150" w:rsidP="00A57150">
      <w:pPr>
        <w:tabs>
          <w:tab w:val="left" w:pos="31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6F"/>
      </w: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ด้านการบริหารจัดการศึกษา 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คือ..........................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57150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6F"/>
      </w: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ด้านอื่นๆ</w:t>
      </w:r>
      <w:r w:rsidRPr="00A571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ตามที่สถาน</w:t>
      </w:r>
      <w:r w:rsidRPr="00A57150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>ศึกษาประกาศเป็นเอกลักษณ์</w:t>
      </w:r>
      <w:r w:rsidRPr="00A5715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คือ..........................</w:t>
      </w:r>
      <w:r w:rsidRPr="00A5715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</w:t>
      </w:r>
      <w:r w:rsidRPr="00A5715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57150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A57150" w:rsidRDefault="00A5715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57150" w:rsidRPr="00A57150" w:rsidRDefault="00A57150" w:rsidP="00A57150">
      <w:pPr>
        <w:spacing w:after="0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ข้อค้นพบจาก </w:t>
      </w:r>
      <w:r w:rsidRPr="00A57150">
        <w:rPr>
          <w:rFonts w:ascii="TH SarabunPSK" w:hAnsi="TH SarabunPSK" w:cs="TH SarabunPSK"/>
          <w:b/>
          <w:bCs/>
          <w:sz w:val="32"/>
          <w:szCs w:val="32"/>
        </w:rPr>
        <w:t>SAR</w:t>
      </w:r>
    </w:p>
    <w:p w:rsidR="00A57150" w:rsidRPr="00A57150" w:rsidRDefault="00A57150" w:rsidP="00A571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 xml:space="preserve">โปรดระบุหลักฐาน/ผลการดำเนินงานกิจกรรม  โครงการ ที่เกี่ยวข้อง 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57150">
        <w:rPr>
          <w:rFonts w:ascii="TH SarabunPSK" w:hAnsi="TH SarabunPSK" w:cs="TH SarabunPSK"/>
          <w:sz w:val="32"/>
          <w:szCs w:val="32"/>
          <w:cs/>
        </w:rPr>
        <w:t>ผลลัพธ์ที่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เกิดขึ้นกับสถานศึกษา</w:t>
      </w:r>
      <w:r w:rsidRPr="00A57150">
        <w:rPr>
          <w:rFonts w:ascii="TH SarabunPSK" w:hAnsi="TH SarabunPSK" w:cs="TH SarabunPSK"/>
          <w:sz w:val="32"/>
          <w:szCs w:val="32"/>
          <w:cs/>
        </w:rPr>
        <w:br/>
        <w:t>(ทั้งนี้กรณีที่ได้รับรางวัลให้ระบุข้อค้นพบที่แสดงถึงการบรรลุผลลัพธ์ที่ต้องการของสถานศึกษา หน่วยงานที่มอบรางวัล และระบุปีที่ได้รับรางวัลโดยต้องไม่เกิน ๒ ปี ย้อนหลัง)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ประเด็นการประเมินจากหน่วยงานต้นสังกัด หรือภาครัฐ</w:t>
      </w: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57150" w:rsidRPr="00A57150" w:rsidRDefault="00A57150" w:rsidP="00A571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15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:rsidR="00A57150" w:rsidRPr="00A57150" w:rsidRDefault="00A57150" w:rsidP="00A5715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</w:p>
    <w:p w:rsidR="00A57150" w:rsidRPr="00A57150" w:rsidRDefault="00A57150" w:rsidP="00A5715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</w:p>
    <w:p w:rsidR="00A57150" w:rsidRPr="00A57150" w:rsidRDefault="00A57150" w:rsidP="00A5715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</w:p>
    <w:p w:rsidR="00A57150" w:rsidRPr="00A57150" w:rsidRDefault="00A57150" w:rsidP="00A5715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</w:p>
    <w:p w:rsidR="00A57150" w:rsidRPr="00A57150" w:rsidRDefault="00A57150" w:rsidP="00A5715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</w:p>
    <w:p w:rsidR="00A57150" w:rsidRPr="00A57150" w:rsidRDefault="00A57150" w:rsidP="00A5715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</w:p>
    <w:p w:rsidR="00A57150" w:rsidRPr="00A57150" w:rsidRDefault="00A57150" w:rsidP="00A5715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</w:p>
    <w:p w:rsidR="00A57150" w:rsidRPr="00A57150" w:rsidRDefault="00A57150" w:rsidP="00A5715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</w:p>
    <w:p w:rsidR="00A57150" w:rsidRPr="00A57150" w:rsidRDefault="00A57150" w:rsidP="00A5715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</w:p>
    <w:p w:rsidR="00A57150" w:rsidRPr="00A57150" w:rsidRDefault="00A57150" w:rsidP="00A5715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</w:p>
    <w:p w:rsidR="00A57150" w:rsidRPr="00A57150" w:rsidRDefault="00A57150" w:rsidP="00A5715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</w:p>
    <w:p w:rsidR="00A57150" w:rsidRPr="00A57150" w:rsidRDefault="00A57150" w:rsidP="00A5715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</w:p>
    <w:p w:rsidR="00A57150" w:rsidRPr="00A57150" w:rsidRDefault="00A57150" w:rsidP="00A5715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หลักเกณฑ์การพิจารณารูปแบบการลงพื้นที่ตรวจเยี่ยมสถานศึกษาขั้นพื้นฐาน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820"/>
        <w:gridCol w:w="6095"/>
      </w:tblGrid>
      <w:tr w:rsidR="00A57150" w:rsidRPr="00A57150" w:rsidTr="003C7899">
        <w:trPr>
          <w:trHeight w:val="848"/>
          <w:tblHeader/>
        </w:trPr>
        <w:tc>
          <w:tcPr>
            <w:tcW w:w="724" w:type="dxa"/>
            <w:shd w:val="clear" w:color="auto" w:fill="D9D9D9"/>
            <w:vAlign w:val="center"/>
          </w:tcPr>
          <w:p w:rsidR="00A57150" w:rsidRPr="00A57150" w:rsidRDefault="00A57150" w:rsidP="00A5715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715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820" w:type="dxa"/>
            <w:shd w:val="clear" w:color="auto" w:fill="D9D9D9"/>
            <w:vAlign w:val="center"/>
          </w:tcPr>
          <w:p w:rsidR="00A57150" w:rsidRPr="00A57150" w:rsidRDefault="00A57150" w:rsidP="00A5715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รูปแบบการลงพื้นที่ตรวจเยี่ยม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A57150" w:rsidRPr="00A57150" w:rsidRDefault="00A57150" w:rsidP="00A5715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715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A57150" w:rsidRPr="00A57150" w:rsidTr="003C7899">
        <w:trPr>
          <w:trHeight w:val="1640"/>
        </w:trPr>
        <w:tc>
          <w:tcPr>
            <w:tcW w:w="724" w:type="dxa"/>
            <w:shd w:val="clear" w:color="auto" w:fill="auto"/>
          </w:tcPr>
          <w:p w:rsidR="00A57150" w:rsidRPr="00A57150" w:rsidRDefault="00A57150" w:rsidP="00A5715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820" w:type="dxa"/>
            <w:shd w:val="clear" w:color="auto" w:fill="auto"/>
          </w:tcPr>
          <w:p w:rsidR="00A57150" w:rsidRPr="00A57150" w:rsidRDefault="00A57150" w:rsidP="00A5715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ไม่ลงพื้นที่</w:t>
            </w:r>
          </w:p>
          <w:p w:rsidR="00A57150" w:rsidRPr="00A57150" w:rsidRDefault="00A57150" w:rsidP="00A5715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ตรวจเยี่ยม </w:t>
            </w:r>
          </w:p>
          <w:p w:rsidR="00A57150" w:rsidRPr="00A57150" w:rsidRDefault="00A57150" w:rsidP="00A5715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t>Non Visit</w:t>
            </w:r>
          </w:p>
          <w:p w:rsidR="00A57150" w:rsidRPr="00A57150" w:rsidRDefault="00A57150" w:rsidP="00A5715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(๐ วัน)</w:t>
            </w:r>
          </w:p>
        </w:tc>
        <w:tc>
          <w:tcPr>
            <w:tcW w:w="6095" w:type="dxa"/>
            <w:shd w:val="clear" w:color="auto" w:fill="auto"/>
          </w:tcPr>
          <w:p w:rsidR="00A57150" w:rsidRPr="00A57150" w:rsidRDefault="00A57150" w:rsidP="00A57150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๑) ได้รับการรับรองจากองค์กรภายนอกที่ได้รับการยอมรับ</w:t>
            </w:r>
            <w:r w:rsidRPr="00A5715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โดยสมศ.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มีผลการประเมินได้รับการรับรองจาก สมศ. รอบ ๒ และ ๓ ในระดับดีมาก </w:t>
            </w:r>
            <w:r w:rsidRPr="00A57150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u w:val="single"/>
                <w:cs/>
              </w:rPr>
              <w:t>และ</w:t>
            </w:r>
          </w:p>
          <w:p w:rsidR="00A57150" w:rsidRPr="00A57150" w:rsidRDefault="00A57150" w:rsidP="00A57150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๒) มีข้อมูลหลักฐานเชิงประจักษ์ที่แสดงผลลัพธ์ของการดำเนินงานตามกรอบแนวทางการประเมินคุณภาพภายนอกรอบสี่</w:t>
            </w:r>
            <w:r w:rsidRPr="00A5715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ครบถ้วน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57150" w:rsidRPr="00A57150" w:rsidTr="003C7899">
        <w:trPr>
          <w:trHeight w:val="1277"/>
        </w:trPr>
        <w:tc>
          <w:tcPr>
            <w:tcW w:w="724" w:type="dxa"/>
            <w:shd w:val="clear" w:color="auto" w:fill="auto"/>
          </w:tcPr>
          <w:p w:rsidR="00A57150" w:rsidRPr="00A57150" w:rsidRDefault="00A57150" w:rsidP="00A5715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820" w:type="dxa"/>
            <w:shd w:val="clear" w:color="auto" w:fill="auto"/>
          </w:tcPr>
          <w:p w:rsidR="00A57150" w:rsidRPr="00A57150" w:rsidRDefault="00A57150" w:rsidP="00A5715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ลงพื้นที่ตรวจเยี่ยมในบางประเด็น </w:t>
            </w:r>
          </w:p>
          <w:p w:rsidR="00A57150" w:rsidRPr="00A57150" w:rsidRDefault="00A57150" w:rsidP="00A5715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t>Partial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t xml:space="preserve">Visit </w:t>
            </w:r>
          </w:p>
          <w:p w:rsidR="00A57150" w:rsidRPr="00A57150" w:rsidRDefault="00A57150" w:rsidP="00A5715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(๑ วัน)</w:t>
            </w:r>
          </w:p>
        </w:tc>
        <w:tc>
          <w:tcPr>
            <w:tcW w:w="6095" w:type="dxa"/>
            <w:shd w:val="clear" w:color="auto" w:fill="auto"/>
          </w:tcPr>
          <w:p w:rsidR="00A57150" w:rsidRPr="00A57150" w:rsidRDefault="00A57150" w:rsidP="00A57150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๑) มีผลการประเมินได้รับการรับรองจาก สมศ. ในรอบ ๒ และ ๓ ในระดับดีมาก  </w:t>
            </w:r>
            <w:r w:rsidRPr="00A57150">
              <w:rPr>
                <w:rFonts w:ascii="TH SarabunPSK" w:eastAsia="Calibri" w:hAnsi="TH SarabunPSK" w:cs="TH SarabunPSK"/>
                <w:i/>
                <w:iCs/>
                <w:spacing w:val="-4"/>
                <w:sz w:val="32"/>
                <w:szCs w:val="32"/>
                <w:u w:val="single"/>
                <w:cs/>
              </w:rPr>
              <w:t>และ</w:t>
            </w:r>
          </w:p>
          <w:p w:rsidR="00A57150" w:rsidRPr="00A57150" w:rsidRDefault="00A57150" w:rsidP="00A57150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๒) มีข้อมูลหลักฐานเชิงประจักษ์ที่แสดงผลลัพธ์ของการดำเนินงานตามกรอบแนวทางการประเมินคุณภาพภายนอกรอบสี่ แต่ขาดความชัดเจน หรือยังไม่ครบถ้วนตามเกณฑ์ที่กำหนดในบางประเด็น </w:t>
            </w:r>
            <w:r w:rsidRPr="00A5715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โดยต้องไปเก็บข้อมูลเพิ่มเติมจำนวน ๑ วัน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57150" w:rsidRPr="00A57150" w:rsidTr="003C7899">
        <w:trPr>
          <w:trHeight w:val="555"/>
        </w:trPr>
        <w:tc>
          <w:tcPr>
            <w:tcW w:w="724" w:type="dxa"/>
            <w:shd w:val="clear" w:color="auto" w:fill="auto"/>
          </w:tcPr>
          <w:p w:rsidR="00A57150" w:rsidRPr="00A57150" w:rsidRDefault="00A57150" w:rsidP="00A5715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820" w:type="dxa"/>
            <w:shd w:val="clear" w:color="auto" w:fill="auto"/>
          </w:tcPr>
          <w:p w:rsidR="00A57150" w:rsidRPr="00A57150" w:rsidRDefault="00A57150" w:rsidP="00A5715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ลงพื้นที่ตรวจเยี่ยมในบางประเด็น </w:t>
            </w:r>
          </w:p>
          <w:p w:rsidR="00A57150" w:rsidRPr="00A57150" w:rsidRDefault="00A57150" w:rsidP="00A5715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t>Partial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t xml:space="preserve">Visit </w:t>
            </w:r>
          </w:p>
          <w:p w:rsidR="00A57150" w:rsidRPr="00A57150" w:rsidRDefault="00A57150" w:rsidP="00A5715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(๒ วัน)</w:t>
            </w:r>
          </w:p>
        </w:tc>
        <w:tc>
          <w:tcPr>
            <w:tcW w:w="6095" w:type="dxa"/>
            <w:shd w:val="clear" w:color="auto" w:fill="auto"/>
          </w:tcPr>
          <w:p w:rsidR="00A57150" w:rsidRPr="00A57150" w:rsidRDefault="00A57150" w:rsidP="00A57150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i/>
                <w:iCs/>
                <w:spacing w:val="-4"/>
                <w:sz w:val="32"/>
                <w:szCs w:val="32"/>
                <w:u w:val="single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๑) มีผลการประเมินได้รับการรับรองจาก สมศ. ในรอบ ๒ และ ๓ ในระดับดีขึ้นไป  </w:t>
            </w:r>
            <w:r w:rsidRPr="00A57150">
              <w:rPr>
                <w:rFonts w:ascii="TH SarabunPSK" w:eastAsia="Calibri" w:hAnsi="TH SarabunPSK" w:cs="TH SarabunPSK"/>
                <w:i/>
                <w:iCs/>
                <w:spacing w:val="-4"/>
                <w:sz w:val="32"/>
                <w:szCs w:val="32"/>
                <w:u w:val="single"/>
                <w:cs/>
              </w:rPr>
              <w:t>และ</w:t>
            </w:r>
          </w:p>
          <w:p w:rsidR="00A57150" w:rsidRPr="00A57150" w:rsidRDefault="00A57150" w:rsidP="00A57150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๒) มีข้อมูลหลักฐานเชิงประจักษ์ที่แสดงผลลัพธ์ของการดำเนินงานตามกรอบแนวทางการประเมินคุณภาพภายนอกรอบสี่ แต่ขาดความชัดเจน หรือยังไม่ครบถ้วนตามเกณฑ์ที่กำหนดในบางประเด็น </w:t>
            </w:r>
            <w:r w:rsidRPr="00A5715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โดยต้องไปเก็บข้อมูลเพิ่มเติมจำนวน ๒ วัน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57150" w:rsidRPr="00A57150" w:rsidTr="003C7899">
        <w:trPr>
          <w:trHeight w:val="1235"/>
        </w:trPr>
        <w:tc>
          <w:tcPr>
            <w:tcW w:w="724" w:type="dxa"/>
            <w:shd w:val="clear" w:color="auto" w:fill="auto"/>
          </w:tcPr>
          <w:p w:rsidR="00A57150" w:rsidRPr="00A57150" w:rsidRDefault="00A57150" w:rsidP="00A5715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820" w:type="dxa"/>
            <w:shd w:val="clear" w:color="auto" w:fill="auto"/>
          </w:tcPr>
          <w:p w:rsidR="00A57150" w:rsidRPr="00A57150" w:rsidRDefault="00A57150" w:rsidP="00A57150">
            <w:pPr>
              <w:spacing w:after="0" w:line="240" w:lineRule="auto"/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ลงพื้นที่ตรวจเยี่ยมเต็มรูปแบบ</w:t>
            </w:r>
          </w:p>
          <w:p w:rsidR="00A57150" w:rsidRPr="00A57150" w:rsidRDefault="00A57150" w:rsidP="00A57150">
            <w:pPr>
              <w:spacing w:after="0" w:line="240" w:lineRule="auto"/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SimSun" w:hAnsi="TH SarabunPSK" w:cs="TH SarabunPSK"/>
                <w:sz w:val="32"/>
                <w:szCs w:val="32"/>
              </w:rPr>
              <w:t>Full</w:t>
            </w:r>
            <w:r w:rsidRPr="00A5715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eastAsia="SimSun" w:hAnsi="TH SarabunPSK" w:cs="TH SarabunPSK"/>
                <w:sz w:val="32"/>
                <w:szCs w:val="32"/>
              </w:rPr>
              <w:t xml:space="preserve">Visit </w:t>
            </w:r>
          </w:p>
          <w:p w:rsidR="00A57150" w:rsidRPr="00A57150" w:rsidRDefault="00A57150" w:rsidP="00A5715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(๓ วัน)</w:t>
            </w:r>
          </w:p>
        </w:tc>
        <w:tc>
          <w:tcPr>
            <w:tcW w:w="6095" w:type="dxa"/>
            <w:shd w:val="clear" w:color="auto" w:fill="auto"/>
          </w:tcPr>
          <w:p w:rsidR="00A57150" w:rsidRPr="00A57150" w:rsidRDefault="00A57150" w:rsidP="00A57150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๑) ผลการดำเนินงานของสถานศึกษาไม่เป็นไปตามเงื่อนไขการลงพื้นที่ตรวจเยี่ยม ลำดับที่ ๑ – ๓ </w:t>
            </w:r>
            <w:r w:rsidRPr="00A5715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โดยต้องไปเก็บข้อมูลเพิ่มเติมจำนวน ๓ วัน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44"/>
        </w:rPr>
      </w:pPr>
      <w:r w:rsidRPr="00A57150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 xml:space="preserve">หมายเหตุ  </w:t>
      </w:r>
      <w:r w:rsidRPr="00A57150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ตัดสินว่าลงพื้นที่แบบใดต้องผ่านความเห็นชอบจากคณะกรรมการพัฒนาระบบการประเมินคุณภาพการศึกษาขั้นพื้นฐาน (กพพ.) ก่อน</w:t>
      </w:r>
    </w:p>
    <w:p w:rsidR="00A57150" w:rsidRPr="00A57150" w:rsidRDefault="00A57150" w:rsidP="00A5715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150" w:rsidRPr="00A57150" w:rsidRDefault="00A57150" w:rsidP="00A5715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150" w:rsidRPr="00A57150" w:rsidRDefault="00A57150" w:rsidP="00A5715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150" w:rsidRPr="00A57150" w:rsidRDefault="00A57150" w:rsidP="00A5715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7150" w:rsidRPr="00A57150" w:rsidRDefault="00A57150" w:rsidP="00A57150">
      <w:pPr>
        <w:rPr>
          <w:rFonts w:ascii="TH SarabunPSK" w:hAnsi="TH SarabunPSK" w:cs="TH SarabunPSK"/>
          <w:b/>
          <w:bCs/>
          <w:sz w:val="36"/>
          <w:szCs w:val="44"/>
        </w:rPr>
      </w:pPr>
    </w:p>
    <w:p w:rsidR="00A57150" w:rsidRPr="00A57150" w:rsidRDefault="00A57150" w:rsidP="00A571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7150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ตารางวิเคราะห์รูปแบบการลงพื้นที่ตรวจเยี่ยม</w:t>
      </w:r>
      <w:r w:rsidRPr="00A57150">
        <w:rPr>
          <w:rFonts w:ascii="TH SarabunPSK" w:hAnsi="TH SarabunPSK" w:cs="TH SarabunPSK"/>
          <w:b/>
          <w:bCs/>
          <w:sz w:val="36"/>
          <w:szCs w:val="36"/>
          <w:cs/>
        </w:rPr>
        <w:t>สถานศึกษา</w:t>
      </w:r>
    </w:p>
    <w:p w:rsidR="00A57150" w:rsidRPr="00A57150" w:rsidRDefault="00A57150" w:rsidP="00A571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</w:t>
      </w:r>
      <w:r w:rsidRPr="00A57150">
        <w:rPr>
          <w:rFonts w:ascii="TH SarabunPSK" w:hAnsi="TH SarabunPSK" w:cs="TH SarabunPSK"/>
          <w:b/>
          <w:bCs/>
          <w:sz w:val="32"/>
          <w:szCs w:val="32"/>
          <w:cs/>
        </w:rPr>
        <w:t>ภายนอก</w:t>
      </w:r>
      <w:r w:rsidRPr="00A57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2826"/>
        <w:gridCol w:w="3352"/>
        <w:gridCol w:w="3461"/>
      </w:tblGrid>
      <w:tr w:rsidR="00A57150" w:rsidRPr="00A57150" w:rsidTr="003C7899">
        <w:trPr>
          <w:trHeight w:val="488"/>
        </w:trPr>
        <w:tc>
          <w:tcPr>
            <w:tcW w:w="2826" w:type="dxa"/>
          </w:tcPr>
          <w:p w:rsidR="00A57150" w:rsidRPr="00A57150" w:rsidRDefault="00A57150" w:rsidP="00A5715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3352" w:type="dxa"/>
          </w:tcPr>
          <w:p w:rsidR="00A57150" w:rsidRPr="00A57150" w:rsidRDefault="00A57150" w:rsidP="00A5715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ผลการประเมินรอบสอง</w:t>
            </w:r>
          </w:p>
        </w:tc>
        <w:tc>
          <w:tcPr>
            <w:tcW w:w="3461" w:type="dxa"/>
          </w:tcPr>
          <w:p w:rsidR="00A57150" w:rsidRPr="00A57150" w:rsidRDefault="00A57150" w:rsidP="00A5715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ผลการประเมินรอบสาม</w:t>
            </w:r>
          </w:p>
        </w:tc>
      </w:tr>
      <w:tr w:rsidR="00A57150" w:rsidRPr="00A57150" w:rsidTr="003C7899">
        <w:trPr>
          <w:trHeight w:val="975"/>
        </w:trPr>
        <w:tc>
          <w:tcPr>
            <w:tcW w:w="2826" w:type="dxa"/>
          </w:tcPr>
          <w:p w:rsidR="00A57150" w:rsidRPr="00A57150" w:rsidRDefault="00A57150" w:rsidP="00A5715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การศึกษาปฐมวัย</w:t>
            </w:r>
          </w:p>
        </w:tc>
        <w:tc>
          <w:tcPr>
            <w:tcW w:w="3352" w:type="dxa"/>
          </w:tcPr>
          <w:p w:rsidR="00A57150" w:rsidRPr="00A57150" w:rsidRDefault="00A57150" w:rsidP="00A57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ระดับคุณภาพ………………… </w:t>
            </w:r>
          </w:p>
          <w:p w:rsidR="00A57150" w:rsidRPr="00A57150" w:rsidRDefault="00A57150" w:rsidP="00A5715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6F"/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รับรอง 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6F"/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ไม่รับรอง</w:t>
            </w: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3461" w:type="dxa"/>
          </w:tcPr>
          <w:p w:rsidR="00A57150" w:rsidRPr="00A57150" w:rsidRDefault="00A57150" w:rsidP="00A57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ระดับคุณภาพ………………… </w:t>
            </w:r>
          </w:p>
          <w:p w:rsidR="00A57150" w:rsidRPr="00A57150" w:rsidRDefault="00A57150" w:rsidP="00A5715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6F"/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รับรอง 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6F"/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ไม่รับรอง</w:t>
            </w: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</w:tr>
      <w:tr w:rsidR="00A57150" w:rsidRPr="00A57150" w:rsidTr="003C7899">
        <w:trPr>
          <w:trHeight w:val="975"/>
        </w:trPr>
        <w:tc>
          <w:tcPr>
            <w:tcW w:w="2826" w:type="dxa"/>
          </w:tcPr>
          <w:p w:rsidR="00A57150" w:rsidRPr="00A57150" w:rsidRDefault="00A57150" w:rsidP="00A5715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ระดับการศึกษาขั้นพื้นฐาน</w:t>
            </w:r>
          </w:p>
        </w:tc>
        <w:tc>
          <w:tcPr>
            <w:tcW w:w="3352" w:type="dxa"/>
          </w:tcPr>
          <w:p w:rsidR="00A57150" w:rsidRPr="00A57150" w:rsidRDefault="00A57150" w:rsidP="00A57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ระดับคุณภาพ………………… </w:t>
            </w:r>
          </w:p>
          <w:p w:rsidR="00A57150" w:rsidRPr="00A57150" w:rsidRDefault="00A57150" w:rsidP="00A5715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6F"/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รับรอง 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6F"/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ไม่รับรอง</w:t>
            </w: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3461" w:type="dxa"/>
          </w:tcPr>
          <w:p w:rsidR="00A57150" w:rsidRPr="00A57150" w:rsidRDefault="00A57150" w:rsidP="00A57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ระดับคุณภาพ………………… </w:t>
            </w:r>
          </w:p>
          <w:p w:rsidR="00A57150" w:rsidRPr="00A57150" w:rsidRDefault="00A57150" w:rsidP="00A5715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6F"/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รับรอง 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6F"/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ไม่รับรอง</w:t>
            </w: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</w:tr>
    </w:tbl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7"/>
        <w:tblW w:w="10777" w:type="dxa"/>
        <w:tblInd w:w="-612" w:type="dxa"/>
        <w:tblLook w:val="04A0" w:firstRow="1" w:lastRow="0" w:firstColumn="1" w:lastColumn="0" w:noHBand="0" w:noVBand="1"/>
      </w:tblPr>
      <w:tblGrid>
        <w:gridCol w:w="3035"/>
        <w:gridCol w:w="7742"/>
      </w:tblGrid>
      <w:tr w:rsidR="00A57150" w:rsidRPr="00A57150" w:rsidTr="003C7899">
        <w:trPr>
          <w:trHeight w:val="356"/>
          <w:tblHeader/>
        </w:trPr>
        <w:tc>
          <w:tcPr>
            <w:tcW w:w="3035" w:type="dxa"/>
            <w:shd w:val="clear" w:color="auto" w:fill="FBE4D5" w:themeFill="accent2" w:themeFillTint="33"/>
            <w:vAlign w:val="center"/>
          </w:tcPr>
          <w:p w:rsidR="00A57150" w:rsidRPr="00A57150" w:rsidRDefault="00A57150" w:rsidP="00A57150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715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รูปแบบการลงพื้นที่ตรวจเยี่ยม</w:t>
            </w:r>
          </w:p>
        </w:tc>
        <w:tc>
          <w:tcPr>
            <w:tcW w:w="7742" w:type="dxa"/>
            <w:shd w:val="clear" w:color="auto" w:fill="FBE4D5" w:themeFill="accent2" w:themeFillTint="33"/>
            <w:vAlign w:val="center"/>
          </w:tcPr>
          <w:p w:rsidR="00A57150" w:rsidRPr="00A57150" w:rsidRDefault="00A57150" w:rsidP="00A57150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A57150" w:rsidRPr="00A57150" w:rsidTr="003C7899">
        <w:trPr>
          <w:trHeight w:val="1902"/>
        </w:trPr>
        <w:tc>
          <w:tcPr>
            <w:tcW w:w="3035" w:type="dxa"/>
          </w:tcPr>
          <w:p w:rsidR="00A57150" w:rsidRPr="00A57150" w:rsidRDefault="00A57150" w:rsidP="00A57150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ไม่ลงพื้นที่</w:t>
            </w:r>
          </w:p>
          <w:p w:rsidR="00A57150" w:rsidRPr="00A57150" w:rsidRDefault="00A57150" w:rsidP="00A57150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ตรวจเยี่ยม </w:t>
            </w:r>
          </w:p>
          <w:p w:rsidR="00A57150" w:rsidRPr="00A57150" w:rsidRDefault="00A57150" w:rsidP="00A57150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t>Non Visit</w:t>
            </w:r>
          </w:p>
          <w:p w:rsidR="00A57150" w:rsidRPr="00A57150" w:rsidRDefault="00A57150" w:rsidP="00A57150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(๐ วัน)</w:t>
            </w:r>
          </w:p>
        </w:tc>
        <w:tc>
          <w:tcPr>
            <w:tcW w:w="7742" w:type="dxa"/>
          </w:tcPr>
          <w:p w:rsidR="00A57150" w:rsidRPr="00A57150" w:rsidRDefault="00A57150" w:rsidP="00A57150">
            <w:pPr>
              <w:spacing w:after="160" w:line="259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6F"/>
            </w:r>
            <w:r w:rsidRPr="00A5715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๑) ได้รับการรับรองจากองค์กรภายนอกที่ได้รับการยอมรับ</w:t>
            </w:r>
            <w:r w:rsidRPr="00A5715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โดยสมศ.</w:t>
            </w:r>
            <w:r w:rsidRPr="00A5715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มีผลการประเมิน</w:t>
            </w:r>
            <w:r w:rsidRPr="00A5715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ได้รับการรับรอง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 สมศ</w:t>
            </w:r>
            <w:r w:rsidRPr="00A5715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รอบ ๒ และ ๓ ในระดับดีมาก </w:t>
            </w:r>
            <w:r w:rsidRPr="00A57150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u w:val="single"/>
                <w:cs/>
              </w:rPr>
              <w:t>และ</w:t>
            </w:r>
          </w:p>
          <w:p w:rsidR="00A57150" w:rsidRPr="00A57150" w:rsidRDefault="00A57150" w:rsidP="00A57150">
            <w:pPr>
              <w:spacing w:after="160" w:line="259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6F"/>
            </w:r>
            <w:r w:rsidRPr="00A5715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๒) มีข้อมูลหลักฐานเชิงประจักษ์ที่แสดงผลลัพธ์ของการดำเนินงานตามกรอบแนวทางการประเมินคุณภาพภายนอกรอบสี่</w:t>
            </w:r>
            <w:r w:rsidRPr="00A5715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ครบถ้วน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57150" w:rsidRPr="00A57150" w:rsidTr="003C7899">
        <w:trPr>
          <w:trHeight w:val="2221"/>
        </w:trPr>
        <w:tc>
          <w:tcPr>
            <w:tcW w:w="3035" w:type="dxa"/>
          </w:tcPr>
          <w:p w:rsidR="00A57150" w:rsidRPr="00A57150" w:rsidRDefault="00A57150" w:rsidP="00A57150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ลงพื้นที่ตรวจเยี่ยมในบางประเด็น </w:t>
            </w:r>
          </w:p>
          <w:p w:rsidR="00A57150" w:rsidRPr="00A57150" w:rsidRDefault="00A57150" w:rsidP="00A57150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t>Partial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t xml:space="preserve">Visit </w:t>
            </w:r>
          </w:p>
          <w:p w:rsidR="00A57150" w:rsidRPr="00A57150" w:rsidRDefault="00A57150" w:rsidP="00A57150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(๑ วัน)</w:t>
            </w:r>
          </w:p>
        </w:tc>
        <w:tc>
          <w:tcPr>
            <w:tcW w:w="7742" w:type="dxa"/>
          </w:tcPr>
          <w:p w:rsidR="00A57150" w:rsidRPr="00A57150" w:rsidRDefault="00A57150" w:rsidP="00A57150">
            <w:pPr>
              <w:spacing w:after="160" w:line="259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6F"/>
            </w:r>
            <w:r w:rsidRPr="00A5715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๑) มีผลการประเมินได้รับการรับรองจาก สมศ. ในรอบ ๒ และ ๓ ในระดับดีมาก  </w:t>
            </w:r>
            <w:r w:rsidRPr="00A57150">
              <w:rPr>
                <w:rFonts w:ascii="TH SarabunPSK" w:eastAsia="Calibri" w:hAnsi="TH SarabunPSK" w:cs="TH SarabunPSK"/>
                <w:i/>
                <w:iCs/>
                <w:spacing w:val="-4"/>
                <w:sz w:val="32"/>
                <w:szCs w:val="32"/>
                <w:u w:val="single"/>
                <w:cs/>
              </w:rPr>
              <w:t>และ</w:t>
            </w:r>
          </w:p>
          <w:p w:rsidR="00A57150" w:rsidRPr="00A57150" w:rsidRDefault="00A57150" w:rsidP="00A57150">
            <w:pPr>
              <w:spacing w:after="160" w:line="259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6F"/>
            </w:r>
            <w:r w:rsidRPr="00A5715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๒) มีข้อมูลหลักฐานเชิงประจักษ์ที่แสดงผลลัพธ์ของการดำเนินงานตามกรอบแนวทางการประเมินคุณภาพภายนอกรอบสี่ แต่ขาดความชัดเจน หรือยังไม่ครบถ้วนตามเกณฑ์ที่กำหนดในบางประเด็น</w:t>
            </w:r>
            <w:r w:rsidRPr="00A5715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โดยต้องไปเก็บข้อมูลเพิ่มเติมจำนวน ๑ วัน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57150" w:rsidRPr="00A57150" w:rsidTr="003C7899">
        <w:trPr>
          <w:trHeight w:val="1283"/>
        </w:trPr>
        <w:tc>
          <w:tcPr>
            <w:tcW w:w="3035" w:type="dxa"/>
          </w:tcPr>
          <w:p w:rsidR="00A57150" w:rsidRPr="00A57150" w:rsidRDefault="00A57150" w:rsidP="00A57150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ลงพื้นที่ตรวจเยี่ยมในบางประเด็น </w:t>
            </w:r>
          </w:p>
          <w:p w:rsidR="00A57150" w:rsidRPr="00A57150" w:rsidRDefault="00A57150" w:rsidP="00A57150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t>Partial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t xml:space="preserve">Visit </w:t>
            </w:r>
          </w:p>
          <w:p w:rsidR="00A57150" w:rsidRPr="00A57150" w:rsidRDefault="00A57150" w:rsidP="00A57150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(๒ วัน)</w:t>
            </w:r>
          </w:p>
        </w:tc>
        <w:tc>
          <w:tcPr>
            <w:tcW w:w="7742" w:type="dxa"/>
          </w:tcPr>
          <w:p w:rsidR="00A57150" w:rsidRPr="00A57150" w:rsidRDefault="00A57150" w:rsidP="00A57150">
            <w:pPr>
              <w:spacing w:after="160" w:line="259" w:lineRule="auto"/>
              <w:contextualSpacing/>
              <w:jc w:val="thaiDistribute"/>
              <w:rPr>
                <w:rFonts w:ascii="TH SarabunPSK" w:eastAsia="Calibri" w:hAnsi="TH SarabunPSK" w:cs="TH SarabunPSK"/>
                <w:i/>
                <w:iCs/>
                <w:spacing w:val="-4"/>
                <w:sz w:val="32"/>
                <w:szCs w:val="32"/>
                <w:u w:val="single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6F"/>
            </w:r>
            <w:r w:rsidRPr="00A5715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๑) มีผลการประเมินได้รับการรับรองจาก สมศ. ในรอบ ๒ และ ๓ ในระดับดีขึ้นไป  </w:t>
            </w:r>
            <w:r w:rsidRPr="00A57150">
              <w:rPr>
                <w:rFonts w:ascii="TH SarabunPSK" w:eastAsia="Calibri" w:hAnsi="TH SarabunPSK" w:cs="TH SarabunPSK"/>
                <w:i/>
                <w:iCs/>
                <w:spacing w:val="-4"/>
                <w:sz w:val="32"/>
                <w:szCs w:val="32"/>
                <w:u w:val="single"/>
                <w:cs/>
              </w:rPr>
              <w:t>และ</w:t>
            </w:r>
          </w:p>
          <w:p w:rsidR="00A57150" w:rsidRPr="00A57150" w:rsidRDefault="00A57150" w:rsidP="00A57150">
            <w:pPr>
              <w:spacing w:after="160" w:line="259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6F"/>
            </w:r>
            <w:r w:rsidRPr="00A5715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๒) มีข้อมูลหลักฐานเชิงประจักษ์ที่แสดงผลลัพธ์ของการดำเนินงานตามกรอบแนวทางการประเมินคุณภาพภายนอกรอบสี่ แต่ขาดความชัดเจน หรือยังไม่ครบถ้วนตามเกณฑ์ที่กำหนดในบางประเด็น </w:t>
            </w:r>
            <w:r w:rsidRPr="00A5715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โดยต้องไปเก็บข้อมูลเพิ่มเติมจำนวน ๒ วัน</w:t>
            </w:r>
          </w:p>
        </w:tc>
      </w:tr>
      <w:tr w:rsidR="00A57150" w:rsidRPr="00A57150" w:rsidTr="003C7899">
        <w:trPr>
          <w:trHeight w:val="108"/>
        </w:trPr>
        <w:tc>
          <w:tcPr>
            <w:tcW w:w="3035" w:type="dxa"/>
          </w:tcPr>
          <w:p w:rsidR="00A57150" w:rsidRPr="00A57150" w:rsidRDefault="00A57150" w:rsidP="00A57150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>ลงพื้นที่ตรวจเยี่ยมเต็มรูปแบบ</w:t>
            </w:r>
          </w:p>
          <w:p w:rsidR="00A57150" w:rsidRPr="00A57150" w:rsidRDefault="00A57150" w:rsidP="00A57150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150">
              <w:rPr>
                <w:rFonts w:ascii="TH SarabunPSK" w:hAnsi="TH SarabunPSK" w:cs="TH SarabunPSK"/>
                <w:sz w:val="32"/>
                <w:szCs w:val="32"/>
              </w:rPr>
              <w:t>Full</w:t>
            </w: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hAnsi="TH SarabunPSK" w:cs="TH SarabunPSK"/>
                <w:sz w:val="32"/>
                <w:szCs w:val="32"/>
              </w:rPr>
              <w:t xml:space="preserve">Visit </w:t>
            </w:r>
          </w:p>
          <w:p w:rsidR="00A57150" w:rsidRPr="00A57150" w:rsidRDefault="00A57150" w:rsidP="00A57150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>(๓ วัน)</w:t>
            </w:r>
          </w:p>
        </w:tc>
        <w:tc>
          <w:tcPr>
            <w:tcW w:w="7742" w:type="dxa"/>
          </w:tcPr>
          <w:p w:rsidR="00A57150" w:rsidRPr="00A57150" w:rsidRDefault="00A57150" w:rsidP="00A57150">
            <w:pPr>
              <w:spacing w:after="160" w:line="259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150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6F"/>
            </w:r>
            <w:r w:rsidRPr="00A5715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ผลการดำเนินงานของสถานศึกษาไม่เป็นไปตามเงื่อนไขการลงพื้นที่ตรวจเยี่ยม ลำดับที่ ๑ – ๓</w:t>
            </w:r>
            <w:r w:rsidRPr="00A5715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โดยต้องไปเก็บข้อมูลเพิ่มเติมจำนวน ๓ วัน</w:t>
            </w:r>
            <w:r w:rsidRPr="00A571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:rsidR="00A57150" w:rsidRPr="00A57150" w:rsidRDefault="00A57150" w:rsidP="00A57150">
            <w:pPr>
              <w:spacing w:after="160" w:line="259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57150" w:rsidRPr="00A57150" w:rsidRDefault="00A57150" w:rsidP="00A571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57150" w:rsidRPr="00A57150" w:rsidRDefault="00A57150" w:rsidP="00A5715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57150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สรุปรูปแบบการลงพื้นที่ตรวจเยี่ยมสถานศึกษา</w:t>
      </w:r>
    </w:p>
    <w:p w:rsidR="00A57150" w:rsidRPr="00A57150" w:rsidRDefault="00A57150" w:rsidP="00A5715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A57150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ข้อมูลเบื้องต้นของสถานศึกษา</w:t>
      </w:r>
      <w:r w:rsidRPr="00A57150">
        <w:rPr>
          <w:rFonts w:ascii="TH SarabunPSK" w:hAnsi="TH SarabunPSK" w:cs="TH SarabunPSK"/>
          <w:sz w:val="32"/>
          <w:szCs w:val="32"/>
          <w:cs/>
        </w:rPr>
        <w:t>ตามกรอบ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A57150">
        <w:rPr>
          <w:rFonts w:ascii="TH SarabunPSK" w:hAnsi="TH SarabunPSK" w:cs="TH SarabunPSK"/>
          <w:sz w:val="32"/>
          <w:szCs w:val="32"/>
          <w:cs/>
        </w:rPr>
        <w:t xml:space="preserve">การประเมินคุณภาพภายนอกรอบสี่ </w:t>
      </w:r>
      <w:r w:rsidRPr="00A57150">
        <w:rPr>
          <w:rFonts w:ascii="TH SarabunPSK" w:hAnsi="TH SarabunPSK" w:cs="TH SarabunPSK"/>
          <w:sz w:val="32"/>
          <w:szCs w:val="32"/>
          <w:cs/>
        </w:rPr>
        <w:br/>
        <w:t>(พ.ศ. ๒๕๕๙-๒๕๖๓) เห็น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สม</w:t>
      </w:r>
      <w:r w:rsidRPr="00A57150">
        <w:rPr>
          <w:rFonts w:ascii="TH SarabunPSK" w:hAnsi="TH SarabunPSK" w:cs="TH SarabunPSK"/>
          <w:sz w:val="32"/>
          <w:szCs w:val="32"/>
          <w:cs/>
        </w:rPr>
        <w:t>ควรให้คณะผู้ประเมิน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ลงพื้นที่</w:t>
      </w:r>
      <w:r w:rsidRPr="00A57150">
        <w:rPr>
          <w:rFonts w:ascii="TH SarabunPSK" w:hAnsi="TH SarabunPSK" w:cs="TH SarabunPSK"/>
          <w:sz w:val="32"/>
          <w:szCs w:val="32"/>
          <w:cs/>
        </w:rPr>
        <w:t>ตรวจ</w:t>
      </w:r>
      <w:r w:rsidRPr="00A57150">
        <w:rPr>
          <w:rFonts w:ascii="TH SarabunPSK" w:hAnsi="TH SarabunPSK" w:cs="TH SarabunPSK" w:hint="cs"/>
          <w:sz w:val="32"/>
          <w:szCs w:val="32"/>
          <w:cs/>
        </w:rPr>
        <w:t>เยี่ยมสถานศึกษาดังนี้</w:t>
      </w:r>
    </w:p>
    <w:tbl>
      <w:tblPr>
        <w:tblStyle w:val="a7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2304"/>
        <w:gridCol w:w="2901"/>
        <w:gridCol w:w="2268"/>
      </w:tblGrid>
      <w:tr w:rsidR="00A57150" w:rsidRPr="00A57150" w:rsidTr="003C7899">
        <w:trPr>
          <w:jc w:val="center"/>
        </w:trPr>
        <w:tc>
          <w:tcPr>
            <w:tcW w:w="2164" w:type="dxa"/>
          </w:tcPr>
          <w:p w:rsidR="00A57150" w:rsidRPr="00A57150" w:rsidRDefault="00A57150" w:rsidP="00A5715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15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57150">
              <w:rPr>
                <w:rFonts w:ascii="TH SarabunPSK" w:hAnsi="TH SarabunPSK" w:cs="TH SarabunPSK"/>
                <w:sz w:val="32"/>
                <w:szCs w:val="32"/>
              </w:rPr>
              <w:t>Non</w:t>
            </w:r>
            <w:r w:rsidRPr="00A571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hAnsi="TH SarabunPSK" w:cs="TH SarabunPSK"/>
                <w:sz w:val="32"/>
                <w:szCs w:val="32"/>
              </w:rPr>
              <w:t>Visit</w:t>
            </w:r>
          </w:p>
          <w:p w:rsidR="00A57150" w:rsidRPr="00A57150" w:rsidRDefault="00A57150" w:rsidP="00A5715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A57150" w:rsidRPr="00A57150" w:rsidRDefault="00A57150" w:rsidP="00A5715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150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A8"/>
            </w: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57150">
              <w:rPr>
                <w:rFonts w:ascii="TH SarabunPSK" w:hAnsi="TH SarabunPSK" w:cs="TH SarabunPSK"/>
                <w:sz w:val="32"/>
                <w:szCs w:val="32"/>
              </w:rPr>
              <w:t>Partial</w:t>
            </w:r>
            <w:r w:rsidRPr="00A571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hAnsi="TH SarabunPSK" w:cs="TH SarabunPSK"/>
                <w:sz w:val="32"/>
                <w:szCs w:val="32"/>
              </w:rPr>
              <w:t>Visit</w:t>
            </w:r>
            <w:r w:rsidRPr="00A571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57150" w:rsidRPr="00A57150" w:rsidRDefault="00A57150" w:rsidP="00A5715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15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(๑ วัน)</w:t>
            </w:r>
          </w:p>
        </w:tc>
        <w:tc>
          <w:tcPr>
            <w:tcW w:w="2901" w:type="dxa"/>
          </w:tcPr>
          <w:p w:rsidR="00A57150" w:rsidRPr="00A57150" w:rsidRDefault="00A57150" w:rsidP="00A5715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150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A8"/>
            </w: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57150">
              <w:rPr>
                <w:rFonts w:ascii="TH SarabunPSK" w:hAnsi="TH SarabunPSK" w:cs="TH SarabunPSK"/>
                <w:sz w:val="32"/>
                <w:szCs w:val="32"/>
              </w:rPr>
              <w:t>Partial</w:t>
            </w:r>
            <w:r w:rsidRPr="00A571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hAnsi="TH SarabunPSK" w:cs="TH SarabunPSK"/>
                <w:sz w:val="32"/>
                <w:szCs w:val="32"/>
              </w:rPr>
              <w:t>Visit</w:t>
            </w:r>
          </w:p>
          <w:p w:rsidR="00A57150" w:rsidRPr="00A57150" w:rsidRDefault="00A57150" w:rsidP="00A5715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15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(๒ วัน)</w:t>
            </w:r>
          </w:p>
        </w:tc>
        <w:tc>
          <w:tcPr>
            <w:tcW w:w="2268" w:type="dxa"/>
          </w:tcPr>
          <w:p w:rsidR="00A57150" w:rsidRPr="00A57150" w:rsidRDefault="00A57150" w:rsidP="00A5715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150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A8"/>
            </w: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hAnsi="TH SarabunPSK" w:cs="TH SarabunPSK"/>
                <w:sz w:val="32"/>
                <w:szCs w:val="32"/>
              </w:rPr>
              <w:t>Full</w:t>
            </w: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7150">
              <w:rPr>
                <w:rFonts w:ascii="TH SarabunPSK" w:hAnsi="TH SarabunPSK" w:cs="TH SarabunPSK"/>
                <w:sz w:val="32"/>
                <w:szCs w:val="32"/>
              </w:rPr>
              <w:t>Visit</w:t>
            </w:r>
          </w:p>
          <w:p w:rsidR="00A57150" w:rsidRPr="00A57150" w:rsidRDefault="00A57150" w:rsidP="00A5715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15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(๓ วัน)</w:t>
            </w:r>
          </w:p>
        </w:tc>
      </w:tr>
    </w:tbl>
    <w:p w:rsidR="00A57150" w:rsidRPr="00A57150" w:rsidRDefault="00A57150" w:rsidP="00A57150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A57150" w:rsidRPr="00A57150" w:rsidRDefault="00A57150" w:rsidP="00A57150">
      <w:pPr>
        <w:autoSpaceDE w:val="0"/>
        <w:autoSpaceDN w:val="0"/>
        <w:adjustRightInd w:val="0"/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7150">
        <w:rPr>
          <w:rFonts w:ascii="TH SarabunPSK" w:hAnsi="TH SarabunPSK" w:cs="TH SarabunPSK" w:hint="cs"/>
          <w:sz w:val="32"/>
          <w:szCs w:val="32"/>
          <w:cs/>
        </w:rPr>
        <w:t xml:space="preserve">เพื่อนำเสนอคณะกรรมการพัฒนาระบบการประเมินคุณภาพการศึกษาขั้นพื้นฐาน (กพพ.) พิจารณาต่อไป </w:t>
      </w:r>
    </w:p>
    <w:p w:rsidR="00A57150" w:rsidRPr="00A57150" w:rsidRDefault="00A57150" w:rsidP="00A57150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p w:rsidR="00A57150" w:rsidRPr="00A57150" w:rsidRDefault="00A57150" w:rsidP="00A57150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7"/>
        <w:tblW w:w="4947" w:type="dxa"/>
        <w:tblInd w:w="4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</w:tblGrid>
      <w:tr w:rsidR="00A57150" w:rsidRPr="00A57150" w:rsidTr="003C7899">
        <w:trPr>
          <w:trHeight w:val="1638"/>
        </w:trPr>
        <w:tc>
          <w:tcPr>
            <w:tcW w:w="4947" w:type="dxa"/>
          </w:tcPr>
          <w:p w:rsidR="00A57150" w:rsidRPr="00A57150" w:rsidRDefault="00A57150" w:rsidP="00A57150">
            <w:pPr>
              <w:autoSpaceDE w:val="0"/>
              <w:autoSpaceDN w:val="0"/>
              <w:adjustRightInd w:val="0"/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1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ลงชื่อ </w:t>
            </w: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Pr="00A5715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  <w:p w:rsidR="00A57150" w:rsidRPr="00A57150" w:rsidRDefault="00A57150" w:rsidP="00A5715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Pr="00A5715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>..)</w:t>
            </w:r>
          </w:p>
          <w:p w:rsidR="00A57150" w:rsidRPr="00A57150" w:rsidRDefault="00A57150" w:rsidP="00A5715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1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ประธาน </w:t>
            </w:r>
          </w:p>
          <w:p w:rsidR="00A57150" w:rsidRPr="00A57150" w:rsidRDefault="00A57150" w:rsidP="00A5715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15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A57150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</w:t>
            </w: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A57150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A57150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A57150" w:rsidRPr="00A57150" w:rsidRDefault="00A57150" w:rsidP="00A5715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A57150" w:rsidRPr="00A57150" w:rsidRDefault="00A57150" w:rsidP="00A5715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:rsidR="00A57150" w:rsidRPr="00A57150" w:rsidRDefault="00A57150" w:rsidP="00A57150">
      <w:pPr>
        <w:rPr>
          <w:rFonts w:ascii="TH SarabunIT๙" w:hAnsi="TH SarabunIT๙" w:cs="TH SarabunIT๙"/>
          <w:b/>
          <w:bCs/>
          <w:sz w:val="44"/>
          <w:szCs w:val="44"/>
          <w:cs/>
        </w:rPr>
      </w:pPr>
    </w:p>
    <w:p w:rsidR="00BD6CDD" w:rsidRPr="00A57150" w:rsidRDefault="00BD6CDD"/>
    <w:sectPr w:rsidR="00BD6CDD" w:rsidRPr="00A57150" w:rsidSect="00A57150">
      <w:footerReference w:type="default" r:id="rId11"/>
      <w:pgSz w:w="12240" w:h="15840"/>
      <w:pgMar w:top="1440" w:right="1440" w:bottom="1440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883" w:rsidRDefault="00252883" w:rsidP="00A57150">
      <w:pPr>
        <w:spacing w:after="0" w:line="240" w:lineRule="auto"/>
      </w:pPr>
      <w:r>
        <w:separator/>
      </w:r>
    </w:p>
  </w:endnote>
  <w:endnote w:type="continuationSeparator" w:id="0">
    <w:p w:rsidR="00252883" w:rsidRDefault="00252883" w:rsidP="00A5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644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7150" w:rsidRDefault="00A5715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9A7" w:rsidRPr="001C69A7">
          <w:rPr>
            <w:b/>
            <w:bCs/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A57150" w:rsidRPr="00120DB8" w:rsidRDefault="00A57150" w:rsidP="00174C64">
    <w:pPr>
      <w:pStyle w:val="a5"/>
      <w:jc w:val="center"/>
      <w:rPr>
        <w:rFonts w:ascii="TH SarabunIT๙" w:hAnsi="TH SarabunIT๙" w:cs="TH SarabunIT๙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150" w:rsidRDefault="00A57150" w:rsidP="0009102C">
    <w:pPr>
      <w:pStyle w:val="a5"/>
      <w:jc w:val="right"/>
    </w:pPr>
    <w:r>
      <w:rPr>
        <w:rFonts w:hint="cs"/>
        <w:cs/>
      </w:rPr>
      <w:t>สำนักงาน หน้า ๑</w:t>
    </w:r>
  </w:p>
  <w:p w:rsidR="00A57150" w:rsidRDefault="00A571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eastAsiaTheme="majorEastAsia" w:hAnsi="TH SarabunPSK" w:cs="TH SarabunPSK"/>
        <w:sz w:val="24"/>
        <w:szCs w:val="24"/>
      </w:rPr>
      <w:id w:val="-341628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7150" w:rsidRPr="00A57150" w:rsidRDefault="00A57150">
        <w:pPr>
          <w:pStyle w:val="a5"/>
          <w:jc w:val="right"/>
          <w:rPr>
            <w:rFonts w:ascii="TH SarabunPSK" w:eastAsiaTheme="majorEastAsia" w:hAnsi="TH SarabunPSK" w:cs="TH SarabunPSK"/>
            <w:sz w:val="24"/>
            <w:szCs w:val="24"/>
          </w:rPr>
        </w:pPr>
        <w:r w:rsidRPr="00A57150">
          <w:rPr>
            <w:rFonts w:ascii="TH SarabunPSK" w:eastAsiaTheme="majorEastAsia" w:hAnsi="TH SarabunPSK" w:cs="TH SarabunPSK"/>
            <w:sz w:val="24"/>
            <w:szCs w:val="24"/>
            <w:cs/>
          </w:rPr>
          <w:t>สำนักงานรับรองมาตรฐานและประเมินคุณภาพการศึกษา (องค์การมหาชน) หน้า</w:t>
        </w:r>
        <w:r w:rsidRPr="00A57150">
          <w:rPr>
            <w:rFonts w:ascii="TH SarabunPSK" w:eastAsiaTheme="majorEastAsia" w:hAnsi="TH SarabunPSK" w:cs="TH SarabunPSK"/>
            <w:sz w:val="24"/>
            <w:szCs w:val="24"/>
          </w:rPr>
          <w:t xml:space="preserve"> </w:t>
        </w:r>
        <w:r w:rsidRPr="00A57150">
          <w:rPr>
            <w:rFonts w:ascii="TH SarabunPSK" w:eastAsiaTheme="minorEastAsia" w:hAnsi="TH SarabunPSK" w:cs="TH SarabunPSK"/>
            <w:sz w:val="24"/>
            <w:szCs w:val="24"/>
          </w:rPr>
          <w:fldChar w:fldCharType="begin"/>
        </w:r>
        <w:r w:rsidRPr="00A57150">
          <w:rPr>
            <w:rFonts w:ascii="TH SarabunPSK" w:hAnsi="TH SarabunPSK" w:cs="TH SarabunPSK"/>
            <w:sz w:val="24"/>
            <w:szCs w:val="24"/>
          </w:rPr>
          <w:instrText xml:space="preserve"> PAGE    \* MERGEFORMAT </w:instrText>
        </w:r>
        <w:r w:rsidRPr="00A57150">
          <w:rPr>
            <w:rFonts w:ascii="TH SarabunPSK" w:eastAsiaTheme="minorEastAsia" w:hAnsi="TH SarabunPSK" w:cs="TH SarabunPSK"/>
            <w:sz w:val="24"/>
            <w:szCs w:val="24"/>
          </w:rPr>
          <w:fldChar w:fldCharType="separate"/>
        </w:r>
        <w:r w:rsidR="001C69A7" w:rsidRPr="001C69A7">
          <w:rPr>
            <w:rFonts w:ascii="TH SarabunPSK" w:eastAsiaTheme="majorEastAsia" w:hAnsi="TH SarabunPSK" w:cs="TH SarabunPSK"/>
            <w:noProof/>
            <w:sz w:val="24"/>
            <w:szCs w:val="24"/>
            <w:cs/>
          </w:rPr>
          <w:t>๔</w:t>
        </w:r>
        <w:r w:rsidRPr="00A57150">
          <w:rPr>
            <w:rFonts w:ascii="TH SarabunPSK" w:eastAsiaTheme="majorEastAsia" w:hAnsi="TH SarabunPSK" w:cs="TH SarabunPSK"/>
            <w:noProof/>
            <w:sz w:val="24"/>
            <w:szCs w:val="24"/>
          </w:rPr>
          <w:fldChar w:fldCharType="end"/>
        </w:r>
      </w:p>
    </w:sdtContent>
  </w:sdt>
  <w:p w:rsidR="00A57150" w:rsidRDefault="00A571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883" w:rsidRDefault="00252883" w:rsidP="00A57150">
      <w:pPr>
        <w:spacing w:after="0" w:line="240" w:lineRule="auto"/>
      </w:pPr>
      <w:r>
        <w:separator/>
      </w:r>
    </w:p>
  </w:footnote>
  <w:footnote w:type="continuationSeparator" w:id="0">
    <w:p w:rsidR="00252883" w:rsidRDefault="00252883" w:rsidP="00A5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150" w:rsidRPr="00844C2F" w:rsidRDefault="00A57150">
    <w:pPr>
      <w:pStyle w:val="a3"/>
      <w:jc w:val="right"/>
      <w:rPr>
        <w:rFonts w:ascii="TH SarabunPSK" w:hAnsi="TH SarabunPSK" w:cs="TH SarabunPSK"/>
        <w:sz w:val="32"/>
        <w:szCs w:val="40"/>
      </w:rPr>
    </w:pPr>
  </w:p>
  <w:p w:rsidR="00A57150" w:rsidRDefault="00A571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150" w:rsidRDefault="00A57150">
    <w:pPr>
      <w:pStyle w:val="a3"/>
      <w:jc w:val="right"/>
    </w:pPr>
  </w:p>
  <w:p w:rsidR="00A57150" w:rsidRDefault="00A571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E269C"/>
    <w:multiLevelType w:val="hybridMultilevel"/>
    <w:tmpl w:val="6DDE54F4"/>
    <w:lvl w:ilvl="0" w:tplc="3D009B3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27CE"/>
    <w:multiLevelType w:val="hybridMultilevel"/>
    <w:tmpl w:val="8F14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92574"/>
    <w:multiLevelType w:val="hybridMultilevel"/>
    <w:tmpl w:val="35D2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907B0"/>
    <w:multiLevelType w:val="hybridMultilevel"/>
    <w:tmpl w:val="2F0C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E3BF1"/>
    <w:multiLevelType w:val="hybridMultilevel"/>
    <w:tmpl w:val="2A345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343D6"/>
    <w:multiLevelType w:val="hybridMultilevel"/>
    <w:tmpl w:val="38D6EB76"/>
    <w:lvl w:ilvl="0" w:tplc="5072A9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3123C"/>
    <w:multiLevelType w:val="hybridMultilevel"/>
    <w:tmpl w:val="8F6A643C"/>
    <w:lvl w:ilvl="0" w:tplc="5C5A52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EB742A"/>
    <w:multiLevelType w:val="multilevel"/>
    <w:tmpl w:val="48544930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sz w:val="32"/>
      </w:rPr>
    </w:lvl>
    <w:lvl w:ilvl="1">
      <w:start w:val="1"/>
      <w:numFmt w:val="thaiNumbers"/>
      <w:lvlText w:val="๒.%2"/>
      <w:lvlJc w:val="left"/>
      <w:pPr>
        <w:ind w:left="1080" w:hanging="360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36"/>
      </w:rPr>
    </w:lvl>
  </w:abstractNum>
  <w:abstractNum w:abstractNumId="8">
    <w:nsid w:val="329078E5"/>
    <w:multiLevelType w:val="hybridMultilevel"/>
    <w:tmpl w:val="6E1C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D6B55"/>
    <w:multiLevelType w:val="hybridMultilevel"/>
    <w:tmpl w:val="AEF462F0"/>
    <w:lvl w:ilvl="0" w:tplc="FD9C1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A0EEC"/>
    <w:multiLevelType w:val="hybridMultilevel"/>
    <w:tmpl w:val="C9FEA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E4539"/>
    <w:multiLevelType w:val="hybridMultilevel"/>
    <w:tmpl w:val="9C04E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61A2B"/>
    <w:multiLevelType w:val="hybridMultilevel"/>
    <w:tmpl w:val="AAC022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A578B"/>
    <w:multiLevelType w:val="hybridMultilevel"/>
    <w:tmpl w:val="D9F071BE"/>
    <w:lvl w:ilvl="0" w:tplc="E42E7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A5C7D"/>
    <w:multiLevelType w:val="multilevel"/>
    <w:tmpl w:val="74124E7E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2010" w:hanging="390"/>
      </w:pPr>
      <w:rPr>
        <w:rFonts w:hint="default"/>
        <w:sz w:val="32"/>
        <w:szCs w:val="28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0800" w:hanging="108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  <w:sz w:val="36"/>
      </w:rPr>
    </w:lvl>
  </w:abstractNum>
  <w:abstractNum w:abstractNumId="15">
    <w:nsid w:val="4F151301"/>
    <w:multiLevelType w:val="hybridMultilevel"/>
    <w:tmpl w:val="0ADE3E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D76E6"/>
    <w:multiLevelType w:val="hybridMultilevel"/>
    <w:tmpl w:val="FD347906"/>
    <w:lvl w:ilvl="0" w:tplc="09AEC794">
      <w:start w:val="1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  <w:color w:val="000000"/>
      </w:rPr>
    </w:lvl>
    <w:lvl w:ilvl="1" w:tplc="2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B80ACE"/>
    <w:multiLevelType w:val="hybridMultilevel"/>
    <w:tmpl w:val="6EE82618"/>
    <w:lvl w:ilvl="0" w:tplc="B0BA3F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5E4578"/>
    <w:multiLevelType w:val="hybridMultilevel"/>
    <w:tmpl w:val="D60A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721D0"/>
    <w:multiLevelType w:val="hybridMultilevel"/>
    <w:tmpl w:val="74C8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E0B06"/>
    <w:multiLevelType w:val="hybridMultilevel"/>
    <w:tmpl w:val="105C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F4F32"/>
    <w:multiLevelType w:val="hybridMultilevel"/>
    <w:tmpl w:val="067C33C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5FBD1D55"/>
    <w:multiLevelType w:val="hybridMultilevel"/>
    <w:tmpl w:val="3C7E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5A6731"/>
    <w:multiLevelType w:val="hybridMultilevel"/>
    <w:tmpl w:val="9380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144B07"/>
    <w:multiLevelType w:val="hybridMultilevel"/>
    <w:tmpl w:val="0AE44916"/>
    <w:lvl w:ilvl="0" w:tplc="98BAA3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6043B"/>
    <w:multiLevelType w:val="hybridMultilevel"/>
    <w:tmpl w:val="DBD4DC06"/>
    <w:lvl w:ilvl="0" w:tplc="E79E3E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04BCA"/>
    <w:multiLevelType w:val="hybridMultilevel"/>
    <w:tmpl w:val="2B40B3EA"/>
    <w:lvl w:ilvl="0" w:tplc="A17244DE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F6EF8"/>
    <w:multiLevelType w:val="hybridMultilevel"/>
    <w:tmpl w:val="D054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27421"/>
    <w:multiLevelType w:val="hybridMultilevel"/>
    <w:tmpl w:val="F1BA2DFE"/>
    <w:lvl w:ilvl="0" w:tplc="FC4A50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866F2"/>
    <w:multiLevelType w:val="hybridMultilevel"/>
    <w:tmpl w:val="9E9425E6"/>
    <w:lvl w:ilvl="0" w:tplc="1D62BA38">
      <w:start w:val="4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11"/>
  </w:num>
  <w:num w:numId="5">
    <w:abstractNumId w:val="22"/>
  </w:num>
  <w:num w:numId="6">
    <w:abstractNumId w:val="8"/>
  </w:num>
  <w:num w:numId="7">
    <w:abstractNumId w:val="23"/>
  </w:num>
  <w:num w:numId="8">
    <w:abstractNumId w:val="19"/>
  </w:num>
  <w:num w:numId="9">
    <w:abstractNumId w:val="2"/>
  </w:num>
  <w:num w:numId="10">
    <w:abstractNumId w:val="20"/>
  </w:num>
  <w:num w:numId="11">
    <w:abstractNumId w:val="5"/>
  </w:num>
  <w:num w:numId="12">
    <w:abstractNumId w:val="16"/>
  </w:num>
  <w:num w:numId="13">
    <w:abstractNumId w:val="25"/>
  </w:num>
  <w:num w:numId="14">
    <w:abstractNumId w:val="24"/>
  </w:num>
  <w:num w:numId="15">
    <w:abstractNumId w:val="17"/>
  </w:num>
  <w:num w:numId="16">
    <w:abstractNumId w:val="0"/>
  </w:num>
  <w:num w:numId="17">
    <w:abstractNumId w:val="7"/>
  </w:num>
  <w:num w:numId="18">
    <w:abstractNumId w:val="27"/>
  </w:num>
  <w:num w:numId="19">
    <w:abstractNumId w:val="9"/>
  </w:num>
  <w:num w:numId="20">
    <w:abstractNumId w:val="15"/>
  </w:num>
  <w:num w:numId="21">
    <w:abstractNumId w:val="12"/>
  </w:num>
  <w:num w:numId="22">
    <w:abstractNumId w:val="10"/>
  </w:num>
  <w:num w:numId="23">
    <w:abstractNumId w:val="4"/>
  </w:num>
  <w:num w:numId="24">
    <w:abstractNumId w:val="6"/>
  </w:num>
  <w:num w:numId="25">
    <w:abstractNumId w:val="18"/>
  </w:num>
  <w:num w:numId="26">
    <w:abstractNumId w:val="26"/>
  </w:num>
  <w:num w:numId="27">
    <w:abstractNumId w:val="28"/>
  </w:num>
  <w:num w:numId="28">
    <w:abstractNumId w:val="29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50"/>
    <w:rsid w:val="001C69A7"/>
    <w:rsid w:val="00252883"/>
    <w:rsid w:val="00345654"/>
    <w:rsid w:val="005D63AC"/>
    <w:rsid w:val="007102F7"/>
    <w:rsid w:val="009151B9"/>
    <w:rsid w:val="009B6960"/>
    <w:rsid w:val="00A36FF0"/>
    <w:rsid w:val="00A57150"/>
    <w:rsid w:val="00BD6CDD"/>
    <w:rsid w:val="00C90255"/>
    <w:rsid w:val="00DD1477"/>
    <w:rsid w:val="00DD6826"/>
    <w:rsid w:val="00EB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8304E-39E7-4CBD-8473-B09AC69D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57150"/>
    <w:pPr>
      <w:keepNext/>
      <w:spacing w:after="0" w:line="240" w:lineRule="auto"/>
      <w:jc w:val="both"/>
      <w:outlineLvl w:val="1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71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57150"/>
  </w:style>
  <w:style w:type="paragraph" w:styleId="a5">
    <w:name w:val="footer"/>
    <w:basedOn w:val="a"/>
    <w:link w:val="a6"/>
    <w:uiPriority w:val="99"/>
    <w:unhideWhenUsed/>
    <w:qFormat/>
    <w:rsid w:val="00A57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57150"/>
  </w:style>
  <w:style w:type="character" w:customStyle="1" w:styleId="20">
    <w:name w:val="หัวเรื่อง 2 อักขระ"/>
    <w:basedOn w:val="a0"/>
    <w:link w:val="2"/>
    <w:rsid w:val="00A57150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A57150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table" w:styleId="a7">
    <w:name w:val="Table Grid"/>
    <w:basedOn w:val="a1"/>
    <w:uiPriority w:val="59"/>
    <w:rsid w:val="00A5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57150"/>
    <w:pPr>
      <w:spacing w:after="0" w:line="240" w:lineRule="auto"/>
    </w:pPr>
    <w:rPr>
      <w:color w:val="44546A" w:themeColor="text2"/>
      <w:sz w:val="20"/>
      <w:szCs w:val="20"/>
      <w:lang w:bidi="ar-SA"/>
    </w:rPr>
  </w:style>
  <w:style w:type="paragraph" w:styleId="a9">
    <w:name w:val="List Paragraph"/>
    <w:aliases w:val="Table Heading"/>
    <w:basedOn w:val="a"/>
    <w:link w:val="aa"/>
    <w:uiPriority w:val="34"/>
    <w:qFormat/>
    <w:rsid w:val="00A5715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57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57150"/>
    <w:rPr>
      <w:rFonts w:ascii="Tahoma" w:hAnsi="Tahoma" w:cs="Angsana New"/>
      <w:sz w:val="16"/>
      <w:szCs w:val="20"/>
    </w:r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rsid w:val="00A57150"/>
  </w:style>
  <w:style w:type="paragraph" w:customStyle="1" w:styleId="Default">
    <w:name w:val="Default"/>
    <w:rsid w:val="00A5715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leGrid6">
    <w:name w:val="Table Grid6"/>
    <w:basedOn w:val="a1"/>
    <w:next w:val="a7"/>
    <w:uiPriority w:val="59"/>
    <w:rsid w:val="00A57150"/>
    <w:pPr>
      <w:spacing w:after="0" w:line="240" w:lineRule="auto"/>
    </w:pPr>
    <w:rPr>
      <w:sz w:val="24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a1"/>
    <w:next w:val="a7"/>
    <w:uiPriority w:val="59"/>
    <w:rsid w:val="00A57150"/>
    <w:pPr>
      <w:spacing w:after="0" w:line="240" w:lineRule="auto"/>
    </w:pPr>
    <w:rPr>
      <w:sz w:val="24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a1"/>
    <w:next w:val="a7"/>
    <w:uiPriority w:val="59"/>
    <w:rsid w:val="00A57150"/>
    <w:pPr>
      <w:spacing w:after="0" w:line="240" w:lineRule="auto"/>
    </w:pPr>
    <w:rPr>
      <w:sz w:val="24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A57150"/>
    <w:pPr>
      <w:spacing w:after="0" w:line="240" w:lineRule="auto"/>
      <w:jc w:val="thaiDistribute"/>
    </w:pPr>
    <w:rPr>
      <w:rFonts w:ascii="Browallia New" w:eastAsia="Cordia New" w:hAnsi="Browallia New" w:cs="Browallia New"/>
      <w:spacing w:val="-8"/>
      <w:sz w:val="32"/>
      <w:szCs w:val="32"/>
      <w:lang w:val="en-GB" w:eastAsia="en-GB"/>
    </w:rPr>
  </w:style>
  <w:style w:type="character" w:customStyle="1" w:styleId="ae">
    <w:name w:val="เนื้อความ อักขระ"/>
    <w:basedOn w:val="a0"/>
    <w:link w:val="ad"/>
    <w:rsid w:val="00A57150"/>
    <w:rPr>
      <w:rFonts w:ascii="Browallia New" w:eastAsia="Cordia New" w:hAnsi="Browallia New" w:cs="Browallia New"/>
      <w:spacing w:val="-8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17126</Words>
  <Characters>97621</Characters>
  <Application>Microsoft Office Word</Application>
  <DocSecurity>0</DocSecurity>
  <Lines>813</Lines>
  <Paragraphs>229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Nuchjaree</dc:creator>
  <cp:keywords/>
  <dc:description/>
  <cp:lastModifiedBy>ไพศาล มีพร้อม</cp:lastModifiedBy>
  <cp:revision>2</cp:revision>
  <cp:lastPrinted>2019-07-02T11:18:00Z</cp:lastPrinted>
  <dcterms:created xsi:type="dcterms:W3CDTF">2019-09-03T21:50:00Z</dcterms:created>
  <dcterms:modified xsi:type="dcterms:W3CDTF">2019-09-03T21:50:00Z</dcterms:modified>
</cp:coreProperties>
</file>